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3119"/>
        <w:gridCol w:w="2551"/>
        <w:gridCol w:w="2835"/>
      </w:tblGrid>
      <w:tr w:rsidR="00D120AE" w:rsidRPr="009450E3" w:rsidTr="006232E9">
        <w:trPr>
          <w:tblHeader/>
        </w:trPr>
        <w:tc>
          <w:tcPr>
            <w:tcW w:w="3686" w:type="dxa"/>
            <w:shd w:val="clear" w:color="auto" w:fill="D9D9D9"/>
            <w:vAlign w:val="center"/>
          </w:tcPr>
          <w:p w:rsidR="00C52DD1" w:rsidRPr="00A206F6" w:rsidRDefault="00C166C7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ocena dopuszczająca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52DD1" w:rsidRPr="00A206F6" w:rsidRDefault="00C166C7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ocena dostateczna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B33012" w:rsidRPr="00A206F6" w:rsidRDefault="00C166C7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ocena dobra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C52DD1" w:rsidRPr="00A206F6" w:rsidRDefault="00C166C7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ocena bardzo dobra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33012" w:rsidRPr="00A206F6" w:rsidRDefault="00C166C7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ocena celująca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</w:tr>
      <w:tr w:rsidR="00032B10" w:rsidRPr="009450E3" w:rsidTr="006232E9">
        <w:tc>
          <w:tcPr>
            <w:tcW w:w="15309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1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909D4">
              <w:rPr>
                <w:rFonts w:ascii="Times New Roman" w:hAnsi="Times New Roman"/>
                <w:b/>
                <w:sz w:val="24"/>
                <w:szCs w:val="24"/>
              </w:rPr>
              <w:t>Poznajemy warsztat przyrodnika</w:t>
            </w:r>
          </w:p>
          <w:p w:rsidR="00032B10" w:rsidRPr="009450E3" w:rsidRDefault="00032B10" w:rsidP="00AB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AC094C" w:rsidRPr="00AC094C">
              <w:rPr>
                <w:rFonts w:ascii="Times New Roman" w:hAnsi="Times New Roman"/>
                <w:color w:val="000000"/>
                <w:sz w:val="24"/>
                <w:szCs w:val="24"/>
              </w:rPr>
              <w:t>I.1, I.2, I.3, I.4, I.5, I.6, II.1, II.2, VI.1, VI.2</w:t>
            </w:r>
          </w:p>
        </w:tc>
      </w:tr>
      <w:tr w:rsidR="00D120AE" w:rsidRPr="009450E3" w:rsidTr="006232E9">
        <w:tc>
          <w:tcPr>
            <w:tcW w:w="3686" w:type="dxa"/>
          </w:tcPr>
          <w:p w:rsidR="00032B10" w:rsidRPr="006232E9" w:rsidRDefault="00032B10" w:rsidP="00032B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nieożywionej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ożywionej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przykłady wytworów działalności człow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ieka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zmysły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człowieka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wymienia źr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ódła informacji o przyrodzie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czym jest obserwacja</w:t>
            </w:r>
            <w:r w:rsidR="000E3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a czym doświadczenie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przyrządów służących do prow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adzenia obserwacji w terenie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nazwy głów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nych kierunków geogr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aficznych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odszukuje na planie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mapie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wskazany obiekt </w:t>
            </w:r>
          </w:p>
        </w:tc>
        <w:tc>
          <w:tcPr>
            <w:tcW w:w="3118" w:type="dxa"/>
          </w:tcPr>
          <w:p w:rsidR="00506CFF" w:rsidRDefault="00032B10" w:rsidP="00C166C7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rolę poszczególnych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zmysłów w poznawaniu świata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przyporządkowuje pr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zyrząd do obserwowanego obiektu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817C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jaśnia, co to jest widnokrąg</w:t>
            </w:r>
            <w:r w:rsidR="007817C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wyznacza kierunk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geograficzn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kompasu  rysuje różę głównych i pośredn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ich kierunków geograficznych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rozpoznaje obiekty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terenie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 na planie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opisuje 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pomocą znaków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karto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graficznych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określa położenie innych obiektów na mapie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tosunku do podanego obiek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tu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; oblicza wymiary biurka w skali</w:t>
            </w:r>
          </w:p>
          <w:p w:rsidR="00032B10" w:rsidRPr="009450E3" w:rsidRDefault="00C166C7" w:rsidP="00D1295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: 10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19" w:type="dxa"/>
          </w:tcPr>
          <w:p w:rsidR="00032B10" w:rsidRPr="006232E9" w:rsidRDefault="00032B10" w:rsidP="005412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cechy ożywionych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składników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wyjaśnia znaczenie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obse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rwacji w poznawaniu przyrody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etapy doświadczenia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podpisuje na schemacie po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szczególne części mikroskopu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geog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raficznego za pomocą gnomonu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opisuje budowę kompasu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wyjaśnia zasadę tworzenia nazw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kierunków pośrednich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oblicza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rzeczywiste 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wymiary przedmiotu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przedstawionego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w różnych skalach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>m poleg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a orientowanie mapy</w:t>
            </w:r>
          </w:p>
        </w:tc>
        <w:tc>
          <w:tcPr>
            <w:tcW w:w="2551" w:type="dxa"/>
          </w:tcPr>
          <w:p w:rsidR="002B3156" w:rsidRDefault="00032B10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planuje obserwację dowolnego obi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ektu lub organizmu w terenie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określa przeznaczenie posz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czególnych części mikroskopu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4C2FF3">
              <w:rPr>
                <w:rFonts w:ascii="Times New Roman" w:hAnsi="Times New Roman"/>
                <w:color w:val="000000"/>
                <w:sz w:val="24"/>
                <w:szCs w:val="24"/>
              </w:rPr>
              <w:t>opisuje sposób przygotowania obiektu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obserwacji mikroskopowej</w:t>
            </w:r>
            <w:r w:rsidR="004C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porównuje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sposoby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wyznaczania kierunków geograficznych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kompasu i gnomonu</w:t>
            </w:r>
          </w:p>
          <w:p w:rsidR="002B3156" w:rsidRDefault="002B3156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156" w:rsidRDefault="00032B10" w:rsidP="0072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w jaki sposób zmiana jednego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składnika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może wpłynąć na pozostałe wybrane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="007817C4">
              <w:rPr>
                <w:rFonts w:ascii="Times New Roman" w:hAnsi="Times New Roman"/>
                <w:color w:val="000000"/>
                <w:sz w:val="24"/>
                <w:szCs w:val="24"/>
              </w:rPr>
              <w:t>; plan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uje i prowadzi doświadczenie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do niektórych doświadczeń należy używa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ć dwóch zestawów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nazwy przyrządów służących do prowadzenia obserwacji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(odległych obiektów, głębin)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32B10" w:rsidRPr="006232E9" w:rsidRDefault="002B3156" w:rsidP="003635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północnego za pomocą Gwiazdy Polarnej oraz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innych obiektów w otoczeniu</w:t>
            </w:r>
          </w:p>
        </w:tc>
      </w:tr>
      <w:tr w:rsidR="00032B10" w:rsidRPr="009450E3" w:rsidTr="006232E9">
        <w:tc>
          <w:tcPr>
            <w:tcW w:w="15309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2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pogodę i inne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zjawisk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przyrodnicze</w:t>
            </w:r>
          </w:p>
          <w:p w:rsidR="00032B10" w:rsidRPr="009450E3" w:rsidRDefault="00032B10" w:rsidP="0097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97052F" w:rsidRPr="0097052F">
              <w:rPr>
                <w:rFonts w:ascii="Times New Roman" w:hAnsi="Times New Roman"/>
                <w:color w:val="000000"/>
                <w:sz w:val="24"/>
                <w:szCs w:val="24"/>
              </w:rPr>
              <w:t>II.9, II.10, II.11, III.1, III.2, III.3, III.4, III.5, III.6, V.3</w:t>
            </w:r>
            <w:r w:rsidR="0097052F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6232E9">
        <w:tc>
          <w:tcPr>
            <w:tcW w:w="3686" w:type="dxa"/>
          </w:tcPr>
          <w:p w:rsidR="00337AE2" w:rsidRDefault="00337AE2" w:rsidP="0033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stany skupienia, w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których występują substancje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32B10" w:rsidRPr="003B5D16" w:rsidRDefault="003B5D16" w:rsidP="004023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ciał plastycznych, kruchych i sprężystych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swoim otoczeniu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występowania wody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różnych stanach skupienia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od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czytuje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wskazania termometru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podaje nazwy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przemian stanów skupienia wody; wymienia składniki pogody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rozpoznaje rodzaj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e opadów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przyrządy służące do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obserwacji meteorologicznych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odczytuje symbole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umieszczone na mapie pogody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 pojęcia: wschód Słońca,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górowanie,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zachód Słońca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daty rozpocz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ęcia kalendarzowych pór roku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podaje przykłady zmian zachodzących w przyrodzie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>ożywionej</w:t>
            </w:r>
            <w:r w:rsidR="00D57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 poszczególnych porach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roku</w:t>
            </w:r>
          </w:p>
        </w:tc>
        <w:tc>
          <w:tcPr>
            <w:tcW w:w="3118" w:type="dxa"/>
          </w:tcPr>
          <w:p w:rsidR="00032B10" w:rsidRPr="009450E3" w:rsidRDefault="00337AE2" w:rsidP="0033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ciał stałych, cieczy i gazów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zasadę działania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termometru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cieczowego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zapisuje t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emperaturę dodatnią i ujemną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opisuje, w jakich warunkach zachodzą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topnienie, krzepn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ięcie parowanie i skraplanie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873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pogoda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upał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przymrozek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mróz</w:t>
            </w:r>
            <w:r w:rsidR="00873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nazwy osadów atmosferycznych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pozorną wędrówkę Słońca nad widnokręgiem</w:t>
            </w:r>
            <w:r w:rsidR="00D129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uwzględn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iając zmiany długości cienia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 pojęcia: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jesienna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wiosenna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letnie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166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zimowe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cechy pogody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w poszczególnych porach roku</w:t>
            </w:r>
          </w:p>
        </w:tc>
        <w:tc>
          <w:tcPr>
            <w:tcW w:w="3119" w:type="dxa"/>
          </w:tcPr>
          <w:p w:rsidR="00032B10" w:rsidRPr="009450E3" w:rsidRDefault="00C46C4A" w:rsidP="0033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przykładami,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na czym polega zj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awisko rozszerzalności cieplnej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czynniki wpły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wające na szybkość parowania</w:t>
            </w:r>
            <w:r w:rsid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uje sposób powstawania chmur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czym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jest ciśnienie atmosferyczne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wyjaśnia, jak powstaje wiatr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kreśla aktualne zachmurzenie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>; i</w:t>
            </w:r>
            <w:r w:rsidR="00A22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przyrząd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rodzajów obserwacji meteo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rologicznych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zmiany temperatury powietrza w ciągu dnia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zależności od wy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sokości Słońca nad widnokręgiem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zmiany w pozornej wędrówce Słońca nad widnokręgiem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w poszczególnych porach roku</w:t>
            </w:r>
          </w:p>
        </w:tc>
        <w:tc>
          <w:tcPr>
            <w:tcW w:w="2551" w:type="dxa"/>
          </w:tcPr>
          <w:p w:rsidR="00032B10" w:rsidRDefault="00032B10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klasyfikuje ciała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stałe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 względu na właściwości; porównuje właściwości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fizyczne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ciał stałych, cieczy i gazów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32B10" w:rsidRPr="009450E3" w:rsidRDefault="00D827E3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podpisuje na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mapie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kierunek wiatru</w:t>
            </w: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wykazuje związek pomiędzy porą roku a występowaniem określonego rodzaju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opadów i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osadów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zmiany długości cienia w ciągu dn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ia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porównuje wysokość Słońca nad widnokręgiem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południe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oraz długość cienia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 poszczególnych porach roku </w:t>
            </w:r>
          </w:p>
        </w:tc>
        <w:tc>
          <w:tcPr>
            <w:tcW w:w="2835" w:type="dxa"/>
          </w:tcPr>
          <w:p w:rsidR="00032B10" w:rsidRPr="009450E3" w:rsidRDefault="00032B10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obieg wody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przyrodzie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 różnice między opada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mi a osadami atmosferycznymi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fenologiczne pory roku, czyli te, które wyróżnia się na podsta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fazy rozwoju roślinności</w:t>
            </w:r>
          </w:p>
        </w:tc>
      </w:tr>
      <w:tr w:rsidR="00032B10" w:rsidRPr="009450E3" w:rsidTr="006232E9">
        <w:tc>
          <w:tcPr>
            <w:tcW w:w="15309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świat organizmów</w:t>
            </w:r>
          </w:p>
          <w:p w:rsidR="00032B10" w:rsidRPr="009450E3" w:rsidRDefault="00032B10" w:rsidP="00AE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5E4EEE" w:rsidRPr="005E4EEE">
              <w:rPr>
                <w:rFonts w:ascii="Times New Roman" w:hAnsi="Times New Roman"/>
                <w:color w:val="000000"/>
                <w:sz w:val="24"/>
                <w:szCs w:val="24"/>
              </w:rPr>
              <w:t>I.4, IV.1, VI.6, VI.1, VI.7, VI.9</w:t>
            </w:r>
          </w:p>
        </w:tc>
      </w:tr>
      <w:tr w:rsidR="00D120AE" w:rsidRPr="009450E3" w:rsidTr="006232E9">
        <w:tc>
          <w:tcPr>
            <w:tcW w:w="3686" w:type="dxa"/>
          </w:tcPr>
          <w:p w:rsidR="00032B10" w:rsidRPr="009450E3" w:rsidRDefault="00032B10" w:rsidP="00C1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="009C2089"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wybrane czynności życiowe organizmów;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 </w:t>
            </w:r>
            <w:r w:rsidR="00402322"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jednokomórkowy</w:t>
            </w:r>
            <w:r w:rsidR="00402322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02322"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wielokomórkowy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402322"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samożywny</w:t>
            </w:r>
            <w:r w:rsidR="00402322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02322"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organizm cudzożywny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wymienia, na podstawie ilustracji, charakte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rystyczne cechy drapieżników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układa łańcuch pokarmowy z podanych organizmów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9C2089">
              <w:rPr>
                <w:rFonts w:ascii="Times New Roman" w:hAnsi="Times New Roman"/>
                <w:color w:val="000000"/>
                <w:sz w:val="24"/>
                <w:szCs w:val="24"/>
              </w:rPr>
              <w:t>wymienia korzyści płynące z upraw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 roślin w domu i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 ogrodzie</w:t>
            </w:r>
            <w:r w:rsidR="009C2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C2089">
              <w:rPr>
                <w:rFonts w:ascii="Times New Roman" w:hAnsi="Times New Roman"/>
                <w:color w:val="000000"/>
                <w:sz w:val="24"/>
                <w:szCs w:val="24"/>
              </w:rPr>
              <w:t>podaje przykłady zwierzą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hodowanych przez człowieka </w:t>
            </w:r>
          </w:p>
        </w:tc>
        <w:tc>
          <w:tcPr>
            <w:tcW w:w="3118" w:type="dxa"/>
          </w:tcPr>
          <w:p w:rsidR="00032B10" w:rsidRPr="009C2089" w:rsidRDefault="00032B10" w:rsidP="00A31B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czynności życiowe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je nazwy królestw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organizmów roślinożernych</w:t>
            </w:r>
            <w:r w:rsidR="00A31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mięsożernych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na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polega wszystkożerność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czym są zależności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pokarmowe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nazw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y ogniw łańcucha pokarmowego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A31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</w:t>
            </w:r>
            <w:r w:rsidR="00A31B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przykłady dzikich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zwierząt żyjących w mieście</w:t>
            </w:r>
          </w:p>
        </w:tc>
        <w:tc>
          <w:tcPr>
            <w:tcW w:w="3119" w:type="dxa"/>
          </w:tcPr>
          <w:p w:rsidR="00032B10" w:rsidRPr="009450E3" w:rsidRDefault="00032B10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hierarchiczną budowę organizmów wielok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omórkowych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charakteryzuje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czynności życiowe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cechy przedstawicieli poszcz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ególnych królestw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przyporządkowuje podane organizmy do grup troficz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nych (samożywne, cudzożywne)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cechy roślinożerców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ia przedstawicieli pasożytów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a, co to jest sieć pokarmowa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54127C"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>wyjaśnia, jakie znaczenie ma znajomość wymagań życiowych uprawianych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roślin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4127C"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dlaczego nie wszystkie zwi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erzęta możemy hodować w domu </w:t>
            </w:r>
          </w:p>
        </w:tc>
        <w:tc>
          <w:tcPr>
            <w:tcW w:w="2551" w:type="dxa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sposób wytwarzania po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karmu przez rośliny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określa rolę, jaką odgrywają w przyrodzie zwierzęta odżywiaj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ące się szczątkami glebowymi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wyjaśnia,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na czym polega pasożytnictwo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szkodliwość zwierząt zamieszkuj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ących nasze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domy (przykłady)</w:t>
            </w:r>
          </w:p>
        </w:tc>
        <w:tc>
          <w:tcPr>
            <w:tcW w:w="2835" w:type="dxa"/>
          </w:tcPr>
          <w:p w:rsidR="00032B10" w:rsidRPr="009450E3" w:rsidRDefault="00032B10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uzasadnia potrzebę klasyfikacji organizmó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w; charakteryzuje wirusy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podaje przykłady pasożytnictwa w świecie roślin, grzybów, bakterii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protistów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obrony przed wrogami w świecie roślin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>zwierząt</w:t>
            </w:r>
            <w:r w:rsidR="0036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3635AF" w:rsidRPr="003635AF">
              <w:rPr>
                <w:rFonts w:ascii="Times New Roman" w:hAnsi="Times New Roman"/>
                <w:color w:val="000000"/>
                <w:sz w:val="24"/>
                <w:szCs w:val="24"/>
              </w:rPr>
              <w:t>wymienia nazwy kilku roślin leczniczych uprawia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nych </w:t>
            </w:r>
            <w:r w:rsidR="00C16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 domu lub w ogrodzie</w:t>
            </w:r>
          </w:p>
        </w:tc>
      </w:tr>
      <w:tr w:rsidR="00032B10" w:rsidRPr="009450E3" w:rsidTr="006232E9">
        <w:tc>
          <w:tcPr>
            <w:tcW w:w="15309" w:type="dxa"/>
            <w:gridSpan w:val="5"/>
          </w:tcPr>
          <w:p w:rsidR="00032B10" w:rsidRPr="009450E3" w:rsidRDefault="009D058C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4</w:t>
            </w:r>
            <w:r w:rsidR="00032B10"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ciała człowieka</w:t>
            </w:r>
          </w:p>
          <w:p w:rsidR="00032B10" w:rsidRPr="009450E3" w:rsidRDefault="00032B10" w:rsidP="009D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D47E04" w:rsidRPr="00D47E04">
              <w:rPr>
                <w:rFonts w:ascii="Times New Roman" w:hAnsi="Times New Roman"/>
                <w:color w:val="000000"/>
                <w:sz w:val="24"/>
                <w:szCs w:val="24"/>
              </w:rPr>
              <w:t>IV.1, IV.2, IV.3, IV.4, IV.5, IV.6, V.10</w:t>
            </w:r>
            <w:r w:rsidR="00D47E0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6232E9">
        <w:tc>
          <w:tcPr>
            <w:tcW w:w="3686" w:type="dxa"/>
          </w:tcPr>
          <w:p w:rsidR="00032B10" w:rsidRPr="009450E3" w:rsidRDefault="00C166C7" w:rsidP="00D92B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składniki pokarmowe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znaczenie wody dla organizmu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należy dokładnie żuć pokarm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uzasadnia konieczność myci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a rąk przed każdym posiłkiem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podpisuje na schemacie elementy szkieletu oraz narządy układów: pokarmowego, krwionośnego, oddechowego</w:t>
            </w:r>
            <w:r w:rsidR="00144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F6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nerwowego, </w:t>
            </w:r>
            <w:r w:rsidR="00144EA0">
              <w:rPr>
                <w:rFonts w:ascii="Times New Roman" w:hAnsi="Times New Roman"/>
                <w:color w:val="000000"/>
                <w:sz w:val="24"/>
                <w:szCs w:val="24"/>
              </w:rPr>
              <w:t>ruchu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rozrodczego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zasady higieny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poznanych układów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>na rysunku po</w:t>
            </w:r>
            <w:r w:rsidR="00D92BDF">
              <w:rPr>
                <w:rFonts w:ascii="Times New Roman" w:hAnsi="Times New Roman"/>
                <w:color w:val="000000"/>
                <w:sz w:val="24"/>
                <w:szCs w:val="24"/>
              </w:rPr>
              <w:t>wskazuje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narządy zmysłów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rozpoznaje na ilustracji komór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ki rozrodcze: męską i żeńską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pojęcie </w:t>
            </w:r>
            <w:r w:rsidR="00B139B9" w:rsidRPr="00B139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zapłodnienie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>podaje przykłady zmian w organizmie świadczących o rozpoczęciu okr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esu dojrzewania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zmian w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funkcjonowaniu skóry w okresie dojrzewania</w:t>
            </w:r>
          </w:p>
        </w:tc>
        <w:tc>
          <w:tcPr>
            <w:tcW w:w="3118" w:type="dxa"/>
          </w:tcPr>
          <w:p w:rsidR="00032B10" w:rsidRPr="00CB2449" w:rsidRDefault="00402322" w:rsidP="00D57C00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produktów spożywczych bogatych w białk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a, cukry, tłuszcze, witaminy</w:t>
            </w: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rolę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poszczególnych układów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</w:t>
            </w:r>
            <w:r w:rsidR="00D57C0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funkcje szkieletu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rolę po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szczególnych narządów zmysłów;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ciąża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zmiany fizyczne zachodzące w okresie dojrzewania u dziewcząt i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chłopców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; omawia zasady higieny, których należy prz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estrzegać w okresie dojrzewania</w:t>
            </w:r>
          </w:p>
        </w:tc>
        <w:tc>
          <w:tcPr>
            <w:tcW w:w="3119" w:type="dxa"/>
          </w:tcPr>
          <w:p w:rsidR="00032B10" w:rsidRPr="009450E3" w:rsidRDefault="00032B10" w:rsidP="009450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rolę składników</w:t>
            </w:r>
          </w:p>
          <w:p w:rsidR="00032B10" w:rsidRPr="009450E3" w:rsidRDefault="00032B10" w:rsidP="001A0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pokarmowych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organizmie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9B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="009B4713" w:rsidRPr="009B47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trawienie</w:t>
            </w:r>
            <w:r w:rsidR="009B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e drogę pokarmu w organizmie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proponuje zestaw prostych ćwiczeń poprawiających funkcj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onowanie układu krwionośnego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budowę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narządów układu oddechowego</w:t>
            </w:r>
            <w:r w:rsidR="00A22231">
              <w:rPr>
                <w:rFonts w:ascii="Times New Roman" w:hAnsi="Times New Roman"/>
                <w:color w:val="000000"/>
                <w:sz w:val="24"/>
                <w:szCs w:val="24"/>
              </w:rPr>
              <w:t>, pokarmowego, krwionośnego, rozrodczego, nerwowego oraz układu ruchu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rozr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óżnia rodzaje połączeń kości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podaje nazwy </w:t>
            </w:r>
            <w:r w:rsidR="001A06A2">
              <w:rPr>
                <w:rFonts w:ascii="Times New Roman" w:hAnsi="Times New Roman"/>
                <w:color w:val="000000"/>
                <w:sz w:val="24"/>
                <w:szCs w:val="24"/>
              </w:rPr>
              <w:t>największych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stawów </w:t>
            </w:r>
            <w:r w:rsidR="00D92BDF">
              <w:rPr>
                <w:rFonts w:ascii="Times New Roman" w:hAnsi="Times New Roman"/>
                <w:color w:val="000000"/>
                <w:sz w:val="24"/>
                <w:szCs w:val="24"/>
              </w:rPr>
              <w:t>występujących w organizmie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człowieka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na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plansz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y elementy budowy oka i ucha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psychiczne zac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hodzące w okresie dojrzewania</w:t>
            </w:r>
          </w:p>
        </w:tc>
        <w:tc>
          <w:tcPr>
            <w:tcW w:w="2551" w:type="dxa"/>
          </w:tcPr>
          <w:p w:rsidR="00032B10" w:rsidRPr="009450E3" w:rsidRDefault="00032B10" w:rsidP="00455BEC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nia rolę enzymów trawiennych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wskazuje narządy,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których zachodzi mechaniczne i chemi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czne przekształcanie pokarmu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czym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polega współdziałanie układów: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pokarmowego, oddechowego 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 krwionośnego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wymianę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gazową zachodzącą w płucach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wymienia zadania mózgu</w:t>
            </w:r>
            <w:r w:rsidRPr="00C2006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w jaki sposób układ nerwowy od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biera informacje z otoczenia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uzasadnia, że układ nerwowy koordynuje pracę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wszystkich narządów zmysłów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rozwój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nowego organizmu</w:t>
            </w:r>
          </w:p>
        </w:tc>
        <w:tc>
          <w:tcPr>
            <w:tcW w:w="2835" w:type="dxa"/>
          </w:tcPr>
          <w:p w:rsidR="00032B10" w:rsidRPr="009450E3" w:rsidRDefault="00032B10" w:rsidP="00455BE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rolę narzą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dów wspomagających trawienie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czynniki, które mogą szkodliwie wpłynąć na funkcjo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nowanie wątroby lub trzustki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charakteryzuje rolę po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szczególnych składników krwi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w okresie szkolnym należy szczególn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ie dbać o prawidłową postawę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032B10" w:rsidRPr="009450E3" w:rsidTr="006232E9">
        <w:tc>
          <w:tcPr>
            <w:tcW w:w="15309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zdrowia</w:t>
            </w:r>
          </w:p>
          <w:p w:rsidR="00032B10" w:rsidRPr="009450E3" w:rsidRDefault="00032B10" w:rsidP="0001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EB1E3D" w:rsidRPr="00EB1E3D">
              <w:rPr>
                <w:rFonts w:ascii="Times New Roman" w:hAnsi="Times New Roman"/>
                <w:color w:val="000000"/>
                <w:sz w:val="24"/>
                <w:szCs w:val="24"/>
              </w:rPr>
              <w:t>V.1, V.2, V.4, V.5, V.6, V.7, V.8, V.9, V.10</w:t>
            </w:r>
          </w:p>
        </w:tc>
      </w:tr>
      <w:tr w:rsidR="00D120AE" w:rsidRPr="009450E3" w:rsidTr="006232E9">
        <w:tc>
          <w:tcPr>
            <w:tcW w:w="3686" w:type="dxa"/>
          </w:tcPr>
          <w:p w:rsidR="00032B10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zdrowego stylu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1841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zego ważna jest czystość rąk</w:t>
            </w:r>
            <w:r w:rsidR="001841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32B10" w:rsidRPr="009450E3" w:rsidRDefault="00032B10" w:rsidP="00E721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drogi wnikania do organizmu człowieka dro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bnoustrojów chorobotwórczych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1841B1">
              <w:rPr>
                <w:rFonts w:ascii="Times New Roman" w:hAnsi="Times New Roman"/>
                <w:color w:val="000000"/>
                <w:sz w:val="24"/>
                <w:szCs w:val="24"/>
              </w:rPr>
              <w:t>wymienia dwie zasady bezpieczeństwa podcza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s zabaw na świeżym powietrzu</w:t>
            </w:r>
            <w:r w:rsidR="00184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numery telefonów alarmowych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zasady, których przestrzeganie pozw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oli uniknąć chorób zakaźnych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zjawisk pogodowych, kt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óre mogą stanowić zagrożenie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>; określa spos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ób postępowania po użądleniu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środków czystości, które stwarz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ają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zagrożenie dla zdrowia</w:t>
            </w:r>
            <w:r w:rsidR="004E270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przynajmniej dwa przykłady negatywnego wpływu dymu tytoniowego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alkoholu na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organizm człowieka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jaśnia, czym jest asertywność</w:t>
            </w:r>
          </w:p>
        </w:tc>
        <w:tc>
          <w:tcPr>
            <w:tcW w:w="3118" w:type="dxa"/>
          </w:tcPr>
          <w:p w:rsidR="00032B10" w:rsidRPr="0001181B" w:rsidRDefault="00032B10" w:rsidP="00945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za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sady prawidłowego odżywiania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należy dbać o higienę sk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óry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>podaje przykłady wy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poczynku czynnego i biernego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a przyczyny chorób zakaźnych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e przyczyny zatruć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>opisuje zasady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postępowania w czasie burzy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trując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ych roślin hodowanych w domu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udzielania pierwszej pomocy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przypadku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skaleczeń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tarć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substancji, które mogą uzależnia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ć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podaje przykłady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sytuacji, w których na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leży zachować się asertywnie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prezentuje właściwe zachowanie 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sertywne w wybranej sytuacji</w:t>
            </w:r>
          </w:p>
        </w:tc>
        <w:tc>
          <w:tcPr>
            <w:tcW w:w="3119" w:type="dxa"/>
          </w:tcPr>
          <w:p w:rsidR="00032B10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rolę aktywności fi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zycznej w zachowaniu zdrowia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sposób pielęgnacji skóry ze szczególnym uwzgl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ędnieniem okresu dojrzewania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na czy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m polega higiena jamy ustnej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32B10" w:rsidRPr="009450E3" w:rsidRDefault="00945A1C" w:rsidP="0045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yjaśnia, czym są szczepionki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wymienia objawy zatruć pokarmowych ze szczególnym uwzględnieniem zatruć grzybami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uzasadnia celowość umieszczania symboli na opakowaniac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h substancji niebezpiecznych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032B10"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czym polega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palenie bierne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skut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ki przyjmowania narkotyków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uzasadnia konieczność</w:t>
            </w:r>
            <w:r w:rsidR="00455BEC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zachowań asertywnych</w:t>
            </w:r>
          </w:p>
        </w:tc>
        <w:tc>
          <w:tcPr>
            <w:tcW w:w="2551" w:type="dxa"/>
          </w:tcPr>
          <w:p w:rsidR="00032B10" w:rsidRPr="000A2CAD" w:rsidRDefault="00032B10" w:rsidP="0045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jest zdrowy styl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skutki niewłaściwego odżywia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nia się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skutki niedoboru i nadmiernego spożycia poszczegó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lnych składników pokarmowych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polega higiena osobista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objaw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y wybranych chorób zakaźnych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pasożyty wewnętrzne człowieka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4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 w:rsidR="002044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drobnoustroje mogące wnikać do orga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nizmu przez uszkodzoną skórę</w:t>
            </w:r>
            <w:r w:rsidR="002044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2044A4">
              <w:rPr>
                <w:rFonts w:ascii="Times New Roman" w:hAnsi="Times New Roman"/>
                <w:color w:val="000000"/>
                <w:sz w:val="24"/>
                <w:szCs w:val="24"/>
              </w:rPr>
              <w:t>opisuje sposób postępowa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nia po ukąszeniu przez żmiję</w:t>
            </w:r>
            <w:r w:rsid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postępowania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przypadku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oparzeń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podaje przykłady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dziko rosnących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roślin trujących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czym jest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uzależnienie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835" w:type="dxa"/>
          </w:tcPr>
          <w:p w:rsidR="00032B10" w:rsidRPr="009450E3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istotę działania szcze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pionek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należy rozsądnie korzystać z ką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pieli słonecznych i solariów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 wymienia sposob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y pomocy osobom uzależnionym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profilaktyki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chorób nowotworowych</w:t>
            </w:r>
          </w:p>
        </w:tc>
      </w:tr>
      <w:tr w:rsidR="00032B10" w:rsidRPr="009450E3" w:rsidTr="006232E9">
        <w:tc>
          <w:tcPr>
            <w:tcW w:w="15309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krajobraz najbliższej okolicy</w:t>
            </w:r>
          </w:p>
          <w:p w:rsidR="00032B10" w:rsidRPr="009450E3" w:rsidRDefault="00032B10" w:rsidP="0090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II.3, II.4, II.5, II.6, II.7, II.8,</w:t>
            </w:r>
            <w:r w:rsidR="001D50E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VI.1, VI.2, VI.3, VI.4, VI.5, VII.1, VII.2, VII.3, VII.4, VII.5, VII.6,</w:t>
            </w:r>
            <w:r w:rsidR="001D50E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VII.7, VII.8</w:t>
            </w:r>
          </w:p>
        </w:tc>
      </w:tr>
      <w:tr w:rsidR="00D120AE" w:rsidRPr="009450E3" w:rsidTr="006232E9">
        <w:tc>
          <w:tcPr>
            <w:tcW w:w="3686" w:type="dxa"/>
          </w:tcPr>
          <w:p w:rsidR="00032B10" w:rsidRPr="009450E3" w:rsidRDefault="00455BEC" w:rsidP="00455BEC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wymienia składniki, które należy uw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zględnić, opisując 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 wymienia n</w:t>
            </w:r>
            <w:r w:rsidR="00E7217C">
              <w:rPr>
                <w:rFonts w:ascii="Times New Roman" w:hAnsi="Times New Roman"/>
                <w:sz w:val="24"/>
                <w:szCs w:val="24"/>
              </w:rPr>
              <w:t>azwy krajobrazów kulturowych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; rozpoznaje na ilustracji </w:t>
            </w:r>
            <w:r>
              <w:rPr>
                <w:rFonts w:ascii="Times New Roman" w:hAnsi="Times New Roman"/>
                <w:sz w:val="24"/>
                <w:szCs w:val="24"/>
              </w:rPr>
              <w:t>wzniesienia i zagłębienia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wymienia nazwy 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grup </w:t>
            </w:r>
            <w:r w:rsidR="00E7217C">
              <w:rPr>
                <w:rFonts w:ascii="Times New Roman" w:hAnsi="Times New Roman"/>
                <w:sz w:val="24"/>
                <w:szCs w:val="24"/>
              </w:rPr>
              <w:t>skał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7217C">
              <w:rPr>
                <w:rFonts w:ascii="Times New Roman" w:hAnsi="Times New Roman"/>
                <w:sz w:val="24"/>
                <w:szCs w:val="24"/>
              </w:rPr>
              <w:t>podaje przykłady wód słonych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; wymienia </w:t>
            </w:r>
            <w:r w:rsidR="00967258">
              <w:rPr>
                <w:rFonts w:ascii="Times New Roman" w:hAnsi="Times New Roman"/>
                <w:sz w:val="24"/>
                <w:szCs w:val="24"/>
              </w:rPr>
              <w:t>trzy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 w:rsidR="00E7217C">
              <w:rPr>
                <w:rFonts w:ascii="Times New Roman" w:hAnsi="Times New Roman"/>
                <w:sz w:val="24"/>
                <w:szCs w:val="24"/>
              </w:rPr>
              <w:t>my ochrony przyrody w Polsce</w:t>
            </w:r>
            <w:r w:rsidR="00032B10">
              <w:rPr>
                <w:rFonts w:ascii="Times New Roman" w:hAnsi="Times New Roman"/>
                <w:sz w:val="24"/>
                <w:szCs w:val="24"/>
              </w:rPr>
              <w:t>; podaje przykłady ograniczeń obowiązując</w:t>
            </w:r>
            <w:r w:rsidR="00E7217C">
              <w:rPr>
                <w:rFonts w:ascii="Times New Roman" w:hAnsi="Times New Roman"/>
                <w:sz w:val="24"/>
                <w:szCs w:val="24"/>
              </w:rPr>
              <w:t>ych na obszarach chronionych</w:t>
            </w:r>
            <w:r w:rsidR="00032B10">
              <w:rPr>
                <w:rFonts w:ascii="Times New Roman" w:hAnsi="Times New Roman"/>
                <w:sz w:val="24"/>
                <w:szCs w:val="24"/>
              </w:rPr>
              <w:t>; wyjaśnia, n</w:t>
            </w:r>
            <w:r w:rsidR="00E7217C">
              <w:rPr>
                <w:rFonts w:ascii="Times New Roman" w:hAnsi="Times New Roman"/>
                <w:sz w:val="24"/>
                <w:szCs w:val="24"/>
              </w:rPr>
              <w:t>a czym polega ochrona ścisła</w:t>
            </w:r>
          </w:p>
        </w:tc>
        <w:tc>
          <w:tcPr>
            <w:tcW w:w="3118" w:type="dxa"/>
          </w:tcPr>
          <w:p w:rsidR="00032B10" w:rsidRPr="003F09B3" w:rsidRDefault="00032B10" w:rsidP="00D120A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do czego o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dnoszą się nazwy krajobrazów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podpisuje na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rysunku elementy wzniesienia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 jednym przykładzie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skał należ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ących do poszczególnych grup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; w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yjaśnia, czym jest próchnica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słodkie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słone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wymienia rodzaje wód powierzchniowych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zmia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n w krajobrazach kulturowych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wyjaśnia czym są parki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narodowe i pomniki przyrody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sposób zachowania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się na obszarach chronionych</w:t>
            </w:r>
          </w:p>
        </w:tc>
        <w:tc>
          <w:tcPr>
            <w:tcW w:w="3119" w:type="dxa"/>
          </w:tcPr>
          <w:p w:rsidR="00032B10" w:rsidRPr="00E7217C" w:rsidRDefault="00455BEC" w:rsidP="00CB4A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rozpoznaje na z</w:t>
            </w:r>
            <w:r w:rsidR="00E7217C">
              <w:rPr>
                <w:rFonts w:ascii="Times New Roman" w:hAnsi="Times New Roman"/>
                <w:sz w:val="24"/>
                <w:szCs w:val="24"/>
              </w:rPr>
              <w:t>djęciach rodzaje krajobrazów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opisuje cechy poszczegól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nych krajobrazów kulturowych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opisuje wklęsłe formy terenu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; opisuje budowę skał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litych, zwięzłych i luźnych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na podstawie ilustracji rozróżnia rodza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je wód stojących i płynących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zmiany w krajobrazie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najbliższej okolicy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wynikające z rozwoju rolnictwa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lub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wiązane z rozwojem przemysłu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; wyjaśnia cel ochr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ony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przyrody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>wyjaśni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czym są rezerwaty przyrody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różnice między ochroną ścisłą a ochroną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czynną</w:t>
            </w:r>
          </w:p>
        </w:tc>
        <w:tc>
          <w:tcPr>
            <w:tcW w:w="2551" w:type="dxa"/>
          </w:tcPr>
          <w:p w:rsidR="00032B10" w:rsidRPr="009450E3" w:rsidRDefault="00D122D1" w:rsidP="0026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lasyfikuje wzniesieni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a na podstawie ich wysokości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podpisuje na rysunku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elementy doliny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proces powstawania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rolę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gleby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opisuje, jak powstają bagna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rodzaje wód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płynąc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działalności człowieka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najbliższej okolicy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, które prowadzą d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 przekształcenia krajobrazu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pochodzenie nazwy swo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jej miejscowości lub osiedla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wskazuje różnice między parkiem narod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owym a parkiem krajobrazowym</w:t>
            </w:r>
          </w:p>
        </w:tc>
        <w:tc>
          <w:tcPr>
            <w:tcW w:w="2835" w:type="dxa"/>
          </w:tcPr>
          <w:p w:rsidR="00032B10" w:rsidRPr="009450E3" w:rsidRDefault="00032B10" w:rsidP="00C63BF6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wymienia nazwy: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najdłuższej rzeki, największego jeziora, największej głębi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oceanicznej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pozytywnego i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negatywnego wpływu rzek na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życie i gospodarkę człowieka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; wyjaśnia, w jakic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h warunkach powstają lodowce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wys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tępowania lodowców na Ziemi</w:t>
            </w:r>
          </w:p>
        </w:tc>
      </w:tr>
      <w:tr w:rsidR="00032B10" w:rsidRPr="009450E3" w:rsidTr="006232E9">
        <w:tc>
          <w:tcPr>
            <w:tcW w:w="15309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7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Odkrywamy tajemnice życia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wodzie i 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na lądzie</w:t>
            </w:r>
          </w:p>
          <w:p w:rsidR="00032B10" w:rsidRPr="009450E3" w:rsidRDefault="00032B10" w:rsidP="003B6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bookmarkStart w:id="0" w:name="_GoBack"/>
            <w:bookmarkEnd w:id="0"/>
            <w:r w:rsidR="003B6097" w:rsidRPr="003B6097">
              <w:rPr>
                <w:rFonts w:ascii="Times New Roman" w:hAnsi="Times New Roman"/>
                <w:color w:val="000000"/>
                <w:sz w:val="24"/>
                <w:szCs w:val="24"/>
              </w:rPr>
              <w:t>VI.5, VI.7, VI.11, VI.8, VI.7, VI.6, VI.13, VI.10</w:t>
            </w:r>
            <w:r w:rsidR="003B6097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6232E9">
        <w:tc>
          <w:tcPr>
            <w:tcW w:w="3686" w:type="dxa"/>
          </w:tcPr>
          <w:p w:rsidR="00032B10" w:rsidRPr="009450E3" w:rsidRDefault="00032B10" w:rsidP="0026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przystosowania 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ryb do życia w wodzie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schemat rzeki, wymieniając: źródło, bieg gó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rny, środkowy, dolny, ujście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podpisuje, np. na schematycznym rysunku, strefy życia w jeziorze;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organizmów żyjących w p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oszczególnych strefach jeziora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wymienia czynniki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warunkujące życie na lądzie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przystosowania z</w:t>
            </w:r>
            <w:r w:rsidR="00E7217C">
              <w:rPr>
                <w:rFonts w:ascii="Times New Roman" w:hAnsi="Times New Roman"/>
                <w:color w:val="000000"/>
                <w:sz w:val="24"/>
                <w:szCs w:val="24"/>
              </w:rPr>
              <w:t>wierząt do zmian temperatury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26259E">
              <w:rPr>
                <w:rFonts w:ascii="Times New Roman" w:hAnsi="Times New Roman"/>
                <w:color w:val="000000"/>
                <w:sz w:val="24"/>
                <w:szCs w:val="24"/>
              </w:rPr>
              <w:t>wpisuje</w:t>
            </w:r>
            <w:r w:rsidR="002625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 schemacie warstw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lasu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po dwa gatunki organizmów do poszczególnych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warstw lasu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zasady zachowania się w 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lesie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rozpoznaje na ilustracji dwa drzewa ig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laste i dwa drzewa liściaste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znaczeni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łąki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ludzi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dla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czego nie wolno wypalać traw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nazwy zbóż uprawianych na polac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przykład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 warzyw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uprawianych na polach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dwa szkodniki upraw polowych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</w:tcPr>
          <w:p w:rsidR="00032B10" w:rsidRDefault="00032B10" w:rsidP="00731F4A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opisuje, popierając przykładami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a zwierząt do życia w wodzie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 popierając przykładami,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roślin do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ruchu wody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organizmów żyjących w biegu gór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nym, środkowym i dolnym rzeki</w:t>
            </w:r>
            <w:r w:rsidR="003B0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rośl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in strefy przybrzeżnej jeziora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32B10" w:rsidRPr="009450E3" w:rsidRDefault="004127F2" w:rsidP="00C63BF6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roślin do ochrony przed niekorzystną (zbyt niską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lub zbyt wysoką) temperaturą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nazwy przykładowych organizmów żyjących w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 poszczególnych warstwach lasu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porównuje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wygląd igieł sosny i świerka; wymienia cechy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łąki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zwierzęta mieszkaj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ące na łące i żerujące na niej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sposoby wyko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rzystywania roślin zbożowych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uzupełnia brakujące ogniwa w łańcuchach pokarmowych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organizmów żyjących na polu</w:t>
            </w:r>
          </w:p>
        </w:tc>
        <w:tc>
          <w:tcPr>
            <w:tcW w:w="3119" w:type="dxa"/>
          </w:tcPr>
          <w:p w:rsidR="00032B10" w:rsidRDefault="00032B10" w:rsidP="009450E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cechy, którymi różnią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się poszczególne odcinki rzeki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przystosowania organizmów 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biegu górn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ym, środkowym i dolnym rzeki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przystosowania roślinności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strefy przybrzeżnej jeziora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charakteryzuje przystosowania ptaków i ssaków do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życia w strefie przybrzeżnej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zwierząt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zabez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pieczające przed utratą 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sposoby wymiany g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azowej u zwierząt lądowych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wymagania środowiskowe wybrany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 gatunków zwierząt żyjących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oszczególnych warstwach lasu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porównuje drzewa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liściaste z igla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stymi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rozpoznaje rosnące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Polsce rośliny iglaste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pospolite drzewa liściaste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pięć gatunków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roślin występujących na łące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formie łańcucha pokarmowego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proste zależności pokarmowe między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poznanymi 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organizmami żyjącymi na łące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 czym różnią się zboża ozime i jare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sprzymierzeńców człowieka w walce z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szkodnikami upraw polowych </w:t>
            </w:r>
          </w:p>
          <w:p w:rsidR="00032B10" w:rsidRPr="009450E3" w:rsidRDefault="00032B10" w:rsidP="003837C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2B10" w:rsidRPr="00817E26" w:rsidRDefault="00032B10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porównuje świat roślin i zwierząt w górnym, śr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odkowym i dolnym biegu rzeki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 pojęcie </w:t>
            </w:r>
            <w:r w:rsidRPr="00817E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plankton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układa z poznanych organizmów łańcuch pok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armowy występujący w jeziorze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charakteryzuje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wymianę gazową u roślin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przystosowania roś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lin do wykorzystania światła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charakteryzuje poszczególne warstwy lasu, uwzględniając czynniki abiotyczne oraz rośliny i zwier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zęta żyjące w tych warstwach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2B10" w:rsidRPr="00494DE5" w:rsidRDefault="00032B10" w:rsidP="00494DE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drzew rosnących w lasach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liścias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tych, iglastych i mieszanych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przyporządkowuje nazwy gatunków roślin do c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harakterystycznych barw łąki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uzasadnia, że łąka jest środowiskiem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wielu zwierząt;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przykłady innych upraw niż zboża, warzywa, drzewa i krzewy owocowe, wskazując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sposoby ich wykorzystywania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 zależności występujące na polu w formie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najmniej dwóch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łańcuchów pokarmowych </w:t>
            </w:r>
          </w:p>
        </w:tc>
        <w:tc>
          <w:tcPr>
            <w:tcW w:w="2835" w:type="dxa"/>
          </w:tcPr>
          <w:p w:rsidR="00032B10" w:rsidRPr="009450E3" w:rsidRDefault="00032B10" w:rsidP="004568B4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</w:t>
            </w:r>
            <w:r w:rsidR="004568B4">
              <w:rPr>
                <w:rFonts w:ascii="Times New Roman" w:hAnsi="Times New Roman"/>
                <w:color w:val="000000"/>
                <w:sz w:val="24"/>
                <w:szCs w:val="24"/>
              </w:rPr>
              <w:t>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4568B4"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gatunków zwierząt lub roślin do życia w ekst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>remalnych warunkach lądowych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charakteryzuje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bory, grądy, łęgi i buczyny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jest walka biologiczna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wymienia korzyści i zagrożenia wynikające ze stosowania chemicznych śro</w:t>
            </w:r>
            <w:r w:rsidR="007F0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dków zwalczających szkodniki </w:t>
            </w:r>
          </w:p>
        </w:tc>
      </w:tr>
    </w:tbl>
    <w:p w:rsidR="005B0617" w:rsidRDefault="005B0617" w:rsidP="005B0617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B061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Ocenę celującą otrzymuje uczeń</w:t>
      </w:r>
      <w:r w:rsidRPr="005B06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który w bardzo wysokim stopniu opanował wiedzę i umiejętności z danego przedmiotu określone programem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232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nauczania oraz w</w:t>
      </w:r>
      <w:r w:rsidRPr="005B06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ykazuje zainteresowanie poszerzaniem swojej</w:t>
      </w:r>
      <w:r w:rsidR="006232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przyrodniczej</w:t>
      </w:r>
      <w:r w:rsidRPr="005B06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wiedzy. </w:t>
      </w:r>
    </w:p>
    <w:p w:rsidR="005B0617" w:rsidRDefault="005B0617" w:rsidP="005B0617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B0617" w:rsidRDefault="005B0617" w:rsidP="005B0617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B0617" w:rsidRDefault="005B0617" w:rsidP="005B0617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B0617" w:rsidRDefault="005B0617" w:rsidP="005B0617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B0617" w:rsidRDefault="005B0617" w:rsidP="005B0617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00FBA" w:rsidRPr="005B0617" w:rsidRDefault="005B0617" w:rsidP="005B0617">
      <w:pPr>
        <w:spacing w:after="0" w:line="331" w:lineRule="atLeast"/>
        <w:ind w:left="12036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B061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pl-PL"/>
        </w:rPr>
        <w:t>Źródło: Nowa Era</w:t>
      </w:r>
    </w:p>
    <w:sectPr w:rsidR="00000FBA" w:rsidRPr="005B0617" w:rsidSect="00623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A5" w:rsidRDefault="00897AA5" w:rsidP="00E7175E">
      <w:pPr>
        <w:spacing w:after="0" w:line="240" w:lineRule="auto"/>
      </w:pPr>
      <w:r>
        <w:separator/>
      </w:r>
    </w:p>
  </w:endnote>
  <w:endnote w:type="continuationSeparator" w:id="1">
    <w:p w:rsidR="00897AA5" w:rsidRDefault="00897AA5" w:rsidP="00E7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56" w:rsidRDefault="00237D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01" w:rsidRDefault="004D7301">
    <w:pPr>
      <w:pStyle w:val="Stopka"/>
      <w:jc w:val="right"/>
    </w:pPr>
    <w:fldSimple w:instr=" PAGE   \* MERGEFORMAT ">
      <w:r w:rsidR="00157B82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56" w:rsidRDefault="00237D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A5" w:rsidRDefault="00897AA5" w:rsidP="00E7175E">
      <w:pPr>
        <w:spacing w:after="0" w:line="240" w:lineRule="auto"/>
      </w:pPr>
      <w:r>
        <w:separator/>
      </w:r>
    </w:p>
  </w:footnote>
  <w:footnote w:type="continuationSeparator" w:id="1">
    <w:p w:rsidR="00897AA5" w:rsidRDefault="00897AA5" w:rsidP="00E7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56" w:rsidRDefault="00237D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DA" w:rsidRPr="00C166C7" w:rsidRDefault="00DF7EDA" w:rsidP="00C166C7">
    <w:pPr>
      <w:pStyle w:val="Nagwek"/>
      <w:jc w:val="center"/>
      <w:rPr>
        <w:rFonts w:ascii="Times New Roman" w:hAnsi="Times New Roman"/>
        <w:b/>
        <w:color w:val="000000"/>
        <w:sz w:val="28"/>
        <w:szCs w:val="28"/>
      </w:rPr>
    </w:pPr>
    <w:r w:rsidRPr="00C166C7">
      <w:rPr>
        <w:rFonts w:ascii="Times New Roman" w:hAnsi="Times New Roman"/>
        <w:b/>
        <w:color w:val="000000"/>
        <w:sz w:val="28"/>
        <w:szCs w:val="28"/>
      </w:rPr>
      <w:t>Wy</w:t>
    </w:r>
    <w:r w:rsidR="00C166C7" w:rsidRPr="00C166C7">
      <w:rPr>
        <w:rFonts w:ascii="Times New Roman" w:hAnsi="Times New Roman"/>
        <w:b/>
        <w:color w:val="000000"/>
        <w:sz w:val="28"/>
        <w:szCs w:val="28"/>
      </w:rPr>
      <w:t>magania edukacyjne z przyrody dla kl</w:t>
    </w:r>
    <w:r w:rsidR="00237D56">
      <w:rPr>
        <w:rFonts w:ascii="Times New Roman" w:hAnsi="Times New Roman"/>
        <w:b/>
        <w:color w:val="000000"/>
        <w:sz w:val="28"/>
        <w:szCs w:val="28"/>
      </w:rPr>
      <w:t>as</w:t>
    </w:r>
    <w:r w:rsidR="00C166C7" w:rsidRPr="00C166C7">
      <w:rPr>
        <w:rFonts w:ascii="Times New Roman" w:hAnsi="Times New Roman"/>
        <w:b/>
        <w:color w:val="000000"/>
        <w:sz w:val="28"/>
        <w:szCs w:val="28"/>
      </w:rPr>
      <w:t xml:space="preserve"> IV</w:t>
    </w:r>
  </w:p>
  <w:p w:rsidR="004D7301" w:rsidRPr="00B909D4" w:rsidRDefault="004D7301" w:rsidP="00E7175E">
    <w:pPr>
      <w:pStyle w:val="Stopka"/>
      <w:spacing w:after="0" w:line="240" w:lineRule="auto"/>
      <w:rPr>
        <w:rFonts w:ascii="Arial" w:hAnsi="Arial"/>
        <w:b/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56" w:rsidRDefault="00237D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FBA"/>
    <w:rsid w:val="00000FBA"/>
    <w:rsid w:val="00007104"/>
    <w:rsid w:val="0001181B"/>
    <w:rsid w:val="00012484"/>
    <w:rsid w:val="00032B10"/>
    <w:rsid w:val="00050ED1"/>
    <w:rsid w:val="00084FAC"/>
    <w:rsid w:val="000A2CAD"/>
    <w:rsid w:val="000C01BC"/>
    <w:rsid w:val="000D1BF1"/>
    <w:rsid w:val="000E36E5"/>
    <w:rsid w:val="000F515D"/>
    <w:rsid w:val="000F55F9"/>
    <w:rsid w:val="0010029E"/>
    <w:rsid w:val="00105F66"/>
    <w:rsid w:val="0012733D"/>
    <w:rsid w:val="001340DD"/>
    <w:rsid w:val="00140C71"/>
    <w:rsid w:val="00144EA0"/>
    <w:rsid w:val="00147FAA"/>
    <w:rsid w:val="00157B82"/>
    <w:rsid w:val="0018397E"/>
    <w:rsid w:val="001841B1"/>
    <w:rsid w:val="001A06A2"/>
    <w:rsid w:val="001A3F26"/>
    <w:rsid w:val="001C7422"/>
    <w:rsid w:val="001C76D0"/>
    <w:rsid w:val="001D3C89"/>
    <w:rsid w:val="001D50E4"/>
    <w:rsid w:val="002044A4"/>
    <w:rsid w:val="0021423E"/>
    <w:rsid w:val="00237D56"/>
    <w:rsid w:val="0026259E"/>
    <w:rsid w:val="0027648C"/>
    <w:rsid w:val="00277C6E"/>
    <w:rsid w:val="002808A6"/>
    <w:rsid w:val="002A2155"/>
    <w:rsid w:val="002B3156"/>
    <w:rsid w:val="002F1D03"/>
    <w:rsid w:val="00313C0F"/>
    <w:rsid w:val="00337AE2"/>
    <w:rsid w:val="003635AF"/>
    <w:rsid w:val="003837C3"/>
    <w:rsid w:val="00391C48"/>
    <w:rsid w:val="003B0D23"/>
    <w:rsid w:val="003B5D16"/>
    <w:rsid w:val="003B6097"/>
    <w:rsid w:val="003E4C50"/>
    <w:rsid w:val="003F09B3"/>
    <w:rsid w:val="003F5800"/>
    <w:rsid w:val="003F680E"/>
    <w:rsid w:val="00402322"/>
    <w:rsid w:val="004127F2"/>
    <w:rsid w:val="00427A8F"/>
    <w:rsid w:val="00447C36"/>
    <w:rsid w:val="00455BEC"/>
    <w:rsid w:val="004568B4"/>
    <w:rsid w:val="004715CC"/>
    <w:rsid w:val="00482670"/>
    <w:rsid w:val="00486E63"/>
    <w:rsid w:val="00491E19"/>
    <w:rsid w:val="004945E6"/>
    <w:rsid w:val="00494DE5"/>
    <w:rsid w:val="004C2FF3"/>
    <w:rsid w:val="004D7301"/>
    <w:rsid w:val="004E2709"/>
    <w:rsid w:val="004E75E3"/>
    <w:rsid w:val="00506CFF"/>
    <w:rsid w:val="0053185A"/>
    <w:rsid w:val="005343B9"/>
    <w:rsid w:val="0054127C"/>
    <w:rsid w:val="00541434"/>
    <w:rsid w:val="00557104"/>
    <w:rsid w:val="00565E3F"/>
    <w:rsid w:val="00574C70"/>
    <w:rsid w:val="005A6557"/>
    <w:rsid w:val="005B0617"/>
    <w:rsid w:val="005B2F3E"/>
    <w:rsid w:val="005B4D0B"/>
    <w:rsid w:val="005C66FD"/>
    <w:rsid w:val="005C7A72"/>
    <w:rsid w:val="005D2921"/>
    <w:rsid w:val="005E2CD1"/>
    <w:rsid w:val="005E4EEE"/>
    <w:rsid w:val="005E5162"/>
    <w:rsid w:val="005F2FB8"/>
    <w:rsid w:val="006232E9"/>
    <w:rsid w:val="00635844"/>
    <w:rsid w:val="00645FD4"/>
    <w:rsid w:val="00660B6E"/>
    <w:rsid w:val="0067099F"/>
    <w:rsid w:val="0069413B"/>
    <w:rsid w:val="00697884"/>
    <w:rsid w:val="006B238E"/>
    <w:rsid w:val="006D7C72"/>
    <w:rsid w:val="006F5808"/>
    <w:rsid w:val="00724F1A"/>
    <w:rsid w:val="007261CF"/>
    <w:rsid w:val="00731F4A"/>
    <w:rsid w:val="00741892"/>
    <w:rsid w:val="007817C4"/>
    <w:rsid w:val="007B1D62"/>
    <w:rsid w:val="007B3D20"/>
    <w:rsid w:val="007C022B"/>
    <w:rsid w:val="007D1A61"/>
    <w:rsid w:val="007D1CF0"/>
    <w:rsid w:val="007E2F7A"/>
    <w:rsid w:val="007E7F4F"/>
    <w:rsid w:val="007F0B41"/>
    <w:rsid w:val="0080607D"/>
    <w:rsid w:val="00817198"/>
    <w:rsid w:val="00817648"/>
    <w:rsid w:val="00817E26"/>
    <w:rsid w:val="00827293"/>
    <w:rsid w:val="00834F71"/>
    <w:rsid w:val="00835524"/>
    <w:rsid w:val="0084255A"/>
    <w:rsid w:val="00850044"/>
    <w:rsid w:val="008738BF"/>
    <w:rsid w:val="00886F28"/>
    <w:rsid w:val="00897AA5"/>
    <w:rsid w:val="008C2CFD"/>
    <w:rsid w:val="008D57B1"/>
    <w:rsid w:val="008F0F5F"/>
    <w:rsid w:val="00902BF3"/>
    <w:rsid w:val="0092583E"/>
    <w:rsid w:val="00941318"/>
    <w:rsid w:val="009450E3"/>
    <w:rsid w:val="00945A1C"/>
    <w:rsid w:val="00967258"/>
    <w:rsid w:val="00967892"/>
    <w:rsid w:val="0097052F"/>
    <w:rsid w:val="009742A3"/>
    <w:rsid w:val="009903AC"/>
    <w:rsid w:val="009B1F08"/>
    <w:rsid w:val="009B4713"/>
    <w:rsid w:val="009C2089"/>
    <w:rsid w:val="009D058C"/>
    <w:rsid w:val="009D1AAE"/>
    <w:rsid w:val="009D3A15"/>
    <w:rsid w:val="009F61DC"/>
    <w:rsid w:val="00A126B0"/>
    <w:rsid w:val="00A1304F"/>
    <w:rsid w:val="00A206F6"/>
    <w:rsid w:val="00A22231"/>
    <w:rsid w:val="00A31B0C"/>
    <w:rsid w:val="00A320BE"/>
    <w:rsid w:val="00A921AA"/>
    <w:rsid w:val="00A94F4C"/>
    <w:rsid w:val="00AB5354"/>
    <w:rsid w:val="00AC094C"/>
    <w:rsid w:val="00AE1F72"/>
    <w:rsid w:val="00AE2EA8"/>
    <w:rsid w:val="00AF3C90"/>
    <w:rsid w:val="00B05E1E"/>
    <w:rsid w:val="00B10CC0"/>
    <w:rsid w:val="00B139B9"/>
    <w:rsid w:val="00B33012"/>
    <w:rsid w:val="00B51F26"/>
    <w:rsid w:val="00B55072"/>
    <w:rsid w:val="00B909D4"/>
    <w:rsid w:val="00B93AA3"/>
    <w:rsid w:val="00B976A4"/>
    <w:rsid w:val="00BE7146"/>
    <w:rsid w:val="00C166C7"/>
    <w:rsid w:val="00C20061"/>
    <w:rsid w:val="00C3766B"/>
    <w:rsid w:val="00C4294E"/>
    <w:rsid w:val="00C46C4A"/>
    <w:rsid w:val="00C47641"/>
    <w:rsid w:val="00C52DD1"/>
    <w:rsid w:val="00C63BF6"/>
    <w:rsid w:val="00C7330C"/>
    <w:rsid w:val="00CB2449"/>
    <w:rsid w:val="00CB4A4D"/>
    <w:rsid w:val="00CC5134"/>
    <w:rsid w:val="00D04681"/>
    <w:rsid w:val="00D11BDC"/>
    <w:rsid w:val="00D120AE"/>
    <w:rsid w:val="00D122D1"/>
    <w:rsid w:val="00D12956"/>
    <w:rsid w:val="00D156A5"/>
    <w:rsid w:val="00D315A0"/>
    <w:rsid w:val="00D44DC6"/>
    <w:rsid w:val="00D45FE9"/>
    <w:rsid w:val="00D4719B"/>
    <w:rsid w:val="00D47E04"/>
    <w:rsid w:val="00D57C00"/>
    <w:rsid w:val="00D70ACB"/>
    <w:rsid w:val="00D71280"/>
    <w:rsid w:val="00D827E3"/>
    <w:rsid w:val="00D92BDF"/>
    <w:rsid w:val="00DB5777"/>
    <w:rsid w:val="00DC639E"/>
    <w:rsid w:val="00DE0CEB"/>
    <w:rsid w:val="00DF7EDA"/>
    <w:rsid w:val="00E05137"/>
    <w:rsid w:val="00E13CDE"/>
    <w:rsid w:val="00E17C07"/>
    <w:rsid w:val="00E510E9"/>
    <w:rsid w:val="00E7175E"/>
    <w:rsid w:val="00E7217C"/>
    <w:rsid w:val="00E877FF"/>
    <w:rsid w:val="00EB186A"/>
    <w:rsid w:val="00EB1E3D"/>
    <w:rsid w:val="00ED2124"/>
    <w:rsid w:val="00EE4B9C"/>
    <w:rsid w:val="00F03125"/>
    <w:rsid w:val="00F12B2E"/>
    <w:rsid w:val="00F16168"/>
    <w:rsid w:val="00F163B8"/>
    <w:rsid w:val="00F33492"/>
    <w:rsid w:val="00F42101"/>
    <w:rsid w:val="00F46D62"/>
    <w:rsid w:val="00F53042"/>
    <w:rsid w:val="00F61916"/>
    <w:rsid w:val="00F966AB"/>
    <w:rsid w:val="00FA084A"/>
    <w:rsid w:val="00FB2EFC"/>
    <w:rsid w:val="00FC731D"/>
    <w:rsid w:val="00FE09B0"/>
    <w:rsid w:val="00FE241C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C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B33012"/>
    <w:pPr>
      <w:spacing w:after="0" w:line="240" w:lineRule="auto"/>
      <w:jc w:val="center"/>
    </w:pPr>
    <w:rPr>
      <w:rFonts w:ascii="Arial" w:hAnsi="Arial"/>
      <w:b/>
      <w:sz w:val="20"/>
      <w:szCs w:val="20"/>
      <w:lang/>
    </w:rPr>
  </w:style>
  <w:style w:type="character" w:customStyle="1" w:styleId="Tekstpodstawowy2Znak">
    <w:name w:val="Tekst podstawowy 2 Znak"/>
    <w:link w:val="Tekstpodstawowy2"/>
    <w:rsid w:val="00B33012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0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33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next w:val="Normalny"/>
    <w:link w:val="StopkaZnak"/>
    <w:uiPriority w:val="99"/>
    <w:rsid w:val="00E7175E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  <w:lang/>
    </w:rPr>
  </w:style>
  <w:style w:type="character" w:customStyle="1" w:styleId="StopkaZnak">
    <w:name w:val="Stopka Znak"/>
    <w:link w:val="Stopka"/>
    <w:uiPriority w:val="99"/>
    <w:rsid w:val="00E7175E"/>
    <w:rPr>
      <w:rFonts w:ascii="Times New Roman" w:eastAsia="Calibri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7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5E"/>
  </w:style>
  <w:style w:type="character" w:styleId="Odwoaniedokomentarza">
    <w:name w:val="annotation reference"/>
    <w:uiPriority w:val="99"/>
    <w:semiHidden/>
    <w:unhideWhenUsed/>
    <w:rsid w:val="0001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48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1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4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24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295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B0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7D0C-1A45-4D80-998D-1FE59307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Kasia</cp:lastModifiedBy>
  <cp:revision>2</cp:revision>
  <cp:lastPrinted>2013-10-01T12:06:00Z</cp:lastPrinted>
  <dcterms:created xsi:type="dcterms:W3CDTF">2020-10-08T15:09:00Z</dcterms:created>
  <dcterms:modified xsi:type="dcterms:W3CDTF">2020-10-08T15:09:00Z</dcterms:modified>
</cp:coreProperties>
</file>