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FE" w:rsidRDefault="00672DFE" w:rsidP="00116710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realizacji materiału nauczania z matematyki w klasie 7 szkoły podstawowej</w:t>
      </w:r>
    </w:p>
    <w:p w:rsidR="00672DFE" w:rsidRDefault="00672DFE" w:rsidP="00116710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wraz z określeniem wymagań edukacyjnych</w:t>
      </w:r>
    </w:p>
    <w:p w:rsidR="00672DFE" w:rsidRDefault="00672DFE" w:rsidP="00116710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opracowany na podstawie programu „Matematyka z plusem” o nr dop. </w:t>
      </w:r>
      <w:r>
        <w:rPr>
          <w:rFonts w:ascii="Times New Roman" w:hAnsi="Times New Roman" w:cs="Times New Roman"/>
          <w:sz w:val="24"/>
        </w:rPr>
        <w:t>780/4/2017</w:t>
      </w:r>
      <w:r w:rsidRPr="00116710">
        <w:rPr>
          <w:rFonts w:ascii="Times New Roman" w:hAnsi="Times New Roman" w:cs="Times New Roman"/>
          <w:sz w:val="24"/>
        </w:rPr>
        <w:t xml:space="preserve"> </w:t>
      </w:r>
    </w:p>
    <w:p w:rsidR="00672DFE" w:rsidRDefault="00672DFE" w:rsidP="00116710">
      <w:pPr>
        <w:pStyle w:val="Title"/>
        <w:rPr>
          <w:rFonts w:ascii="Times New Roman" w:hAnsi="Times New Roman" w:cs="Times New Roman"/>
          <w:sz w:val="24"/>
        </w:rPr>
      </w:pPr>
    </w:p>
    <w:p w:rsidR="00672DFE" w:rsidRDefault="00672DFE" w:rsidP="00116710">
      <w:pPr>
        <w:pStyle w:val="Title"/>
        <w:rPr>
          <w:rFonts w:ascii="Times New Roman" w:hAnsi="Times New Roman" w:cs="Times New Roman"/>
          <w:sz w:val="24"/>
        </w:rPr>
      </w:pPr>
    </w:p>
    <w:p w:rsidR="00672DFE" w:rsidRPr="00453402" w:rsidRDefault="00672DFE" w:rsidP="008270EB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 w:rsidRPr="00453402">
        <w:rPr>
          <w:sz w:val="28"/>
          <w:szCs w:val="28"/>
        </w:rPr>
        <w:t>LICZBY I DZIAŁANIA (18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3827"/>
        <w:gridCol w:w="2835"/>
        <w:gridCol w:w="2835"/>
        <w:gridCol w:w="1985"/>
        <w:gridCol w:w="1926"/>
      </w:tblGrid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1. Lekcja organizacyjna.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Przedmiotowy System Oceniania z matematyki, podręcznik, z którego będzie korzystał w ciągu roku szkolnego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8B4141">
              <w:rPr>
                <w:rFonts w:ascii="Arial" w:hAnsi="Arial" w:cs="Arial"/>
                <w:iCs/>
                <w:sz w:val="16"/>
                <w:szCs w:val="16"/>
              </w:rPr>
              <w:t>2-3. Liczby.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-rozumie rozszerzenie osi liczbowej na liczby ujemne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porównywać liczby wymierne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zaznaczać liczbę wymierną na osi liczbowej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zamieniać ułamek zwykły na dziesiętny i odwrotnie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znajdować liczbę wymierną leżącą pomiędzy dwiema danymi na osi liczbowej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znajdować liczby spełniające określone warunki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porządkować liczby wymierne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zadania tekstowe z liczbami</w:t>
            </w: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nietypowe zadania tekstowe z liczbami</w:t>
            </w: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iCs/>
                <w:sz w:val="16"/>
                <w:szCs w:val="16"/>
              </w:rPr>
              <w:t>4.Rozwinięcia dziesiętne liczb wymiernych.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pojęcia: rozwinięcie dziesiętne skończone, nieskończone, okres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 xml:space="preserve">-umie zapisać liczby wymierne w postaci rozwinięć dziesiętnych skończonych 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i rozwinięć dziesiętnych nieskończonych okresowych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porównywać liczby wymierne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określić na podstawie rozwinięcia dziesiętnego, czy dana liczba jest liczbą wymierną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warunek konieczny zamiany ułamka zwykłego na ułamek dziesiętny skończony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przedstawić rozwinięcie dziesiętne nieskończone okresowe w postaci ułamka zwykłego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porządkować liczby wymierne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5-6. Zaokrąglanie liczb. Szacowanie wyników.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sposób zaokrąglania liczb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-rozumie potrzebę zaokrąglania liczb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szacować wyniki działań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zaokrąglić liczbę do danego rzędu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zaokrąglić liczbę o rozwinięciu dziesiętnym nieskończonym okresowym do danego rzędu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dokonać porównań poprzez szacowanie w zadaniach tekstowych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znajdować liczby spełniające określone warunki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rPr>
          <w:trHeight w:val="614"/>
        </w:trPr>
        <w:tc>
          <w:tcPr>
            <w:tcW w:w="1980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8B4141">
              <w:rPr>
                <w:rFonts w:ascii="Arial" w:hAnsi="Arial" w:cs="Arial"/>
                <w:iCs/>
                <w:sz w:val="16"/>
                <w:szCs w:val="16"/>
              </w:rPr>
              <w:t xml:space="preserve">7-8. Dodawanie 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iCs/>
                <w:sz w:val="16"/>
                <w:szCs w:val="16"/>
              </w:rPr>
              <w:t>i odejmowanie liczb dodatnich</w:t>
            </w:r>
            <w:r w:rsidRPr="008B414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algorytm dodawania i odejmowania liczb wymiernych dodatnich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dodawać i odejmować liczby wymierne dodatnie zapisane w jednakowej postaci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dodawać i odejmować liczby wymierne dodatnie zapisane w różnych postaciach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rozwiązywać nietypowe zadania na zastosowanie dodawania i odejmowania liczb wymiernych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 xml:space="preserve">9-10. Mnożenie 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i dzielenie liczb dodatnich.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algorytm mnożenia i dzielenia liczb wymiernych dodatnich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podać odwrotność liczby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mnożyć i dzielić przez liczbę naturalną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obliczać ułamek danej liczby naturalnej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mnożyć i dzielić liczby wymierne dodatnie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obliczać liczbę na podstawie danego jej ułamka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zamieniać jednostki długości, masy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rozwiązywać nietypowe zadania na zastosowanie mnożenia i dzielenia liczb wymiernych</w:t>
            </w: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zamieniać nietypowe jednostki</w:t>
            </w: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iCs/>
                <w:sz w:val="16"/>
                <w:szCs w:val="16"/>
              </w:rPr>
              <w:t>11-12. Wyrażenia arytmetyczne.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kolejność wykonywania działań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wykonywać działania łączne na liczbach wymiernych dodatnich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zastosować kolejność wykonywania działań w zadaniach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wykonywać działania łączne na liczbach wymiernych dodatnich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obliczać wartości wyrażeń arytmetycznych zawierających większą liczbę działań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zapisać podane słownie wyrażenia arytmetyczne i obliczać jego wartość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tworzyć wyrażenia arytmetyczne na podstawie treści zadań i obliczać ich wartość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tworzyć wyrażenia arytmetyczne na podstawie treści nietypowych zadań i obliczać ich wartość</w:t>
            </w: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nietypowe zadania tekstowe z wyrażeniami arytmetycznymi</w:t>
            </w: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 xml:space="preserve">13-14. Działania na liczbach dodatnich 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i ujemnych.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dodawać, odejmować, mnożyć i dzielić dwie liczby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pojęcie liczb przeciwnych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określić znak liczby będącej wynikiem dodawania lub odejmowania dwóch liczb wymiernych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obliczać kwadraty i sześciany i liczb wymiernych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stosować prawa działań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 umie obliczać wartości wyrażeń arytmetycznych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stosować prawa działań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uzupełniać brakujące liczby w dodawaniu, odejmowaniu, mnożeniu i dzieleniu tak, by otrzymać ustalony wynik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wstawiać nawiasy tak, by otrzymać żądany wynik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obliczać wartości ułamków piętrowych</w:t>
            </w: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15. Oś liczbowa. Odległość liczb na osi liczbowej.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odczytać z osi liczbowej liczby spełniające określony warunek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opisać zbiór liczb za pomocą nierówności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 xml:space="preserve">-umie zaznaczyć na osi liczbowej liczby spełniające określoną nierówność 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pojęcie odległości między dwiema liczbami na osi liczbowej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na podstawie rysunku osi liczbowej określić odległość między liczbami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zapisać nierówność, jaką spełniają liczby z zaznaczonego na osi liczbowej zbioru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obliczyć odległość między liczbami na osi liczbowej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znaleźć liczby znajdujące się w określonej odległości na osi liczbowej od danej liczby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wykorzystywać wartość bezwzględną do obliczeń odległości liczb na osi liczbowej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znaleźć rozwiązanie równania z wartością bezwzględną</w:t>
            </w:r>
          </w:p>
          <w:p w:rsidR="00672DFE" w:rsidRPr="008B4141" w:rsidRDefault="00672DFE" w:rsidP="008B4141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zaznaczyć na osi liczbowej zbiór liczb, które spełniają jednocześnie dwie nierówności</w:t>
            </w: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15388" w:type="dxa"/>
            <w:gridSpan w:val="6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b/>
                <w:sz w:val="16"/>
                <w:szCs w:val="16"/>
              </w:rPr>
              <w:t>16-17-18. Powtórzenie wiadomości. Sprawdzian i jego omówienie.</w:t>
            </w:r>
          </w:p>
        </w:tc>
      </w:tr>
      <w:tr w:rsidR="00672DFE" w:rsidRPr="008B4141" w:rsidTr="008B4141">
        <w:tc>
          <w:tcPr>
            <w:tcW w:w="15388" w:type="dxa"/>
            <w:gridSpan w:val="6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b/>
                <w:sz w:val="16"/>
                <w:szCs w:val="16"/>
              </w:rPr>
              <w:t>19-20. Test diagnostyczny i jego omówienie.</w:t>
            </w:r>
          </w:p>
        </w:tc>
      </w:tr>
    </w:tbl>
    <w:p w:rsidR="00672DFE" w:rsidRPr="00453402" w:rsidRDefault="00672DFE" w:rsidP="00377355">
      <w:pPr>
        <w:spacing w:after="0"/>
        <w:rPr>
          <w:rFonts w:ascii="Times New Roman" w:hAnsi="Times New Roman"/>
          <w:sz w:val="28"/>
          <w:szCs w:val="28"/>
        </w:rPr>
      </w:pPr>
      <w:r w:rsidRPr="00453402">
        <w:rPr>
          <w:rFonts w:ascii="Arial" w:hAnsi="Arial" w:cs="Arial"/>
          <w:b/>
          <w:sz w:val="28"/>
          <w:szCs w:val="28"/>
        </w:rPr>
        <w:t>PROCENTY (18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3827"/>
        <w:gridCol w:w="2835"/>
        <w:gridCol w:w="2835"/>
        <w:gridCol w:w="1985"/>
        <w:gridCol w:w="1926"/>
      </w:tblGrid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8B4141">
              <w:rPr>
                <w:rFonts w:ascii="Arial" w:hAnsi="Arial" w:cs="Arial"/>
                <w:iCs/>
                <w:sz w:val="16"/>
                <w:szCs w:val="16"/>
              </w:rPr>
              <w:t xml:space="preserve">21-22 Procenty </w:t>
            </w:r>
          </w:p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8B4141">
              <w:rPr>
                <w:rFonts w:ascii="Arial" w:hAnsi="Arial" w:cs="Arial"/>
                <w:iCs/>
                <w:sz w:val="16"/>
                <w:szCs w:val="16"/>
              </w:rPr>
              <w:t>i ułamki.</w:t>
            </w:r>
          </w:p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pojęcie procentu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-rozumie potrzebę stosowania procentów w życiu codziennym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wskazać przykłady zastosowań procentów w życiu codziennym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zamienić procent na ułamek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zamienić ułamek na procent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określić procentowo zaznaczoną część figury</w:t>
            </w:r>
            <w:r w:rsidRPr="008B4141">
              <w:rPr>
                <w:rFonts w:ascii="Arial" w:hAnsi="Arial"/>
                <w:sz w:val="16"/>
                <w:szCs w:val="16"/>
              </w:rPr>
              <w:t xml:space="preserve"> </w:t>
            </w:r>
            <w:r w:rsidRPr="008B4141">
              <w:rPr>
                <w:rFonts w:ascii="Arial" w:hAnsi="Arial" w:cs="Arial"/>
                <w:sz w:val="16"/>
                <w:szCs w:val="16"/>
              </w:rPr>
              <w:t>i zaznaczyć procent danej figury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zamienić liczbę wymierną na procent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pojęcie promila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zamieniać ułamki, procenty na promile i odwrotnie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8B4141">
              <w:rPr>
                <w:rFonts w:ascii="Arial" w:hAnsi="Arial" w:cs="Arial"/>
                <w:iCs/>
                <w:sz w:val="16"/>
                <w:szCs w:val="16"/>
              </w:rPr>
              <w:t>23. Diagramy procentowe.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pojęcie diagramu procentowego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 diagramów odczytać potrzebne informacje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-rozumie potrzebę stosowania diagramów do wizualizacji informacji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-potrafi wybrać z diagramu informacje i je zinterpretować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-potrafi zobrazować dowolnym diagramem wybrane informacje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iCs/>
                <w:sz w:val="16"/>
                <w:szCs w:val="16"/>
              </w:rPr>
              <w:t>24-25. Jaki to procent?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sposób obliczania, jakim procentem jednej liczby jest druga liczba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obliczyć, jakim procentem jednej liczby jest druga liczba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obliczyć, jakim procentem jednej liczby jest druga liczba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zadanie tekstowe dotyczące obliczania, jakim procentem jednej liczby jest druga liczba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nieskomplikowane zadanie tekstowe dotyczące obliczania, jakim procentem jednej liczby jest druga liczba</w:t>
            </w: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nietypowe zadanie tekstowe dotyczące obliczania, jakim procentem jednej liczby jest druga liczba</w:t>
            </w: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iCs/>
                <w:sz w:val="16"/>
                <w:szCs w:val="16"/>
              </w:rPr>
              <w:t>26-27 Obliczanie procentu danej liczby.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obliczyć procent danej liczby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proste zadanie tekstowe dotyczące obliczania procentu danej liczby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zadanie tekstowe dotyczące obliczania procentu danej liczby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wykorzystać diagramy do rozwiązywania zadań tekstowych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nietypowe zadanie tekstowe dotyczące obliczania procentu danej liczby</w:t>
            </w: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8B4141">
              <w:rPr>
                <w:rFonts w:ascii="Arial" w:hAnsi="Arial" w:cs="Arial"/>
                <w:iCs/>
                <w:sz w:val="16"/>
                <w:szCs w:val="16"/>
              </w:rPr>
              <w:t>28.Podwyżki i obniżki.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-rozumie pojęcia podwyżka (obniżka) o pewien procent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-wie, jak obliczyć podwyżkę (obniżkę) o pewien procent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obliczyć podwyżkę (obniżkę) o pewien procent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zadanie tekstowe dotyczące obliczania podwyżek i obniżek o pewien procent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skomplikowane zadanie tekstowe dotyczące obliczania podwyżek i obniżek o pewien procent</w:t>
            </w: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nietypowe zadanie tekstowe dotyczące obliczania podwyżek i obniżek o pewien procent</w:t>
            </w: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iCs/>
                <w:sz w:val="16"/>
                <w:szCs w:val="16"/>
              </w:rPr>
              <w:t>29-30. Obliczanie liczby, gdy dany jest jej procent.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-wie jak obliczyć liczbę na podstawie jej procentu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obliczyć liczbę na podstawie jej procentu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obliczyć liczbę na podstawie jej procentu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zadanie tekstowe dotyczące obliczania liczby na podstawie jej procentu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nietypowe zadanie tekstowe dotyczące obliczania liczby na podstawie jej procentu</w:t>
            </w: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iCs/>
                <w:sz w:val="16"/>
                <w:szCs w:val="16"/>
              </w:rPr>
              <w:t xml:space="preserve">28-29. O ile procent więcej, o ile mniej. Punkty procentowe. 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i rozumie określenie punkty procentowe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obliczyć, o ile procent jest większa (mniejsza) liczba od danej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zastosować powyższe obliczenia w zdaniach tekstowych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iCs/>
                <w:sz w:val="16"/>
                <w:szCs w:val="16"/>
              </w:rPr>
              <w:t>30-32 Obliczenia procentowe.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rozwiązywać zadania związane z procentami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odczytać z diagramu informacje potrzebne w zadaniu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rozwiązywać zadania związane z procentami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zastosować obliczenia procentowe w nietypowych zdaniach tekstowych</w:t>
            </w: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stosować własności procentów w sytuacji ogólnej</w:t>
            </w:r>
          </w:p>
        </w:tc>
      </w:tr>
      <w:tr w:rsidR="00672DFE" w:rsidRPr="008B4141" w:rsidTr="008B4141">
        <w:tc>
          <w:tcPr>
            <w:tcW w:w="15388" w:type="dxa"/>
            <w:gridSpan w:val="6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b/>
                <w:sz w:val="16"/>
                <w:szCs w:val="16"/>
              </w:rPr>
              <w:t>33-34-35. Powtórzenie wiadomości. Sprawdzian i jego omówienie.</w:t>
            </w:r>
          </w:p>
        </w:tc>
      </w:tr>
    </w:tbl>
    <w:p w:rsidR="00672DFE" w:rsidRPr="00453402" w:rsidRDefault="00672DFE" w:rsidP="00377355">
      <w:pPr>
        <w:spacing w:after="0"/>
        <w:rPr>
          <w:rFonts w:ascii="Times New Roman" w:hAnsi="Times New Roman"/>
          <w:sz w:val="28"/>
          <w:szCs w:val="28"/>
        </w:rPr>
      </w:pPr>
      <w:r w:rsidRPr="00453402">
        <w:rPr>
          <w:rFonts w:ascii="Arial" w:hAnsi="Arial" w:cs="Arial"/>
          <w:b/>
          <w:bCs/>
          <w:sz w:val="28"/>
          <w:szCs w:val="28"/>
        </w:rPr>
        <w:t>FIGURY NA PŁASZCZYŹNIE (22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3827"/>
        <w:gridCol w:w="2835"/>
        <w:gridCol w:w="2835"/>
        <w:gridCol w:w="1985"/>
        <w:gridCol w:w="1926"/>
      </w:tblGrid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36. Proste i odcinki.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podstawowe pojęcia: punkt, prosta, odcinek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pojęcie prostych prostopadłych i równoległych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konstruować odcinek przystający do danego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kreślić proste i odcinki prostopadłe przechodzące przez dany punkt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podzielić odcinek na połowy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-wie, jak obliczyć odległość punktu od prostej i odległość pomiędzy prostymi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warunek współliniowości trzech punktów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kreślić proste i odcinki równoległe przechodzące przez dany punkt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obliczyć odległość punktu od prostej i odległość pomiędzy prostymi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sprawdzić współliniowość trzech punktów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37-38. Kąty.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pojęcie kąta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pojęcie miary kąta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rodzaje kątów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nazwy kątów utworzonych przez dwie przecinające się proste oraz kątów utworzonych pomiędzy dwiema prostymi równoległymi przeciętymi trzecią prostą i związki pomiędzy nimi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obliczyć miary katów przyległych (wierzchołkowych, odpowiadających, naprzemianległych), gdy dana jest miara jednego z nich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obliczać na podstawie rysunku miary kątów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rozwiązywać zadania tekstowe dotyczące kątów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rozwiązywać nietypowe zadania tekstowe dotyczące kątów</w:t>
            </w: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konstruować kąt przystający do danego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kreślić geometryczną sumę i różnicę kątów</w:t>
            </w: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39-41. Trójkąty.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pojęcie wielokąta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sumę miar kątów wewnętrznych trójkąta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kreślić poszczególne rodzaje trójkątów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obliczać na podstawie rysunku miary kątów w trójkącie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 xml:space="preserve">-zna nierówność trójkąta AB+BC≥AC 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sprawdzić, czy z danych odcinków można zbudować trójkąt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-rozumie zasadę klasyfikacji trójkątów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klasyfikować trójkąty ze względu na boki i kąty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wybrać z danego zbioru odcinki, z których można zbudować trójkąt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stosować zależności między bokami (kątami) w trójkącie podczas rozwiązywania zadań tekstowych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stosować zależności między bokami (kątami) w trójkącie podczas rozwiązywania nieskomplikowanych zadań tekstowych</w:t>
            </w: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stosować zależności między bokami (kątami) w trójkącie podczas rozwiązywania nietypowych zadań tekstowych</w:t>
            </w: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42-43. Przystawanie trójkątów.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definicję figur przystających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wskazać figury przystające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cechy przystawania trójkątów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konstruować trójkąt o danych trzech bokach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rozpoznawać trójkąty przystające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rozwiązywać zadania konstrukcyjne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uzasadniać przystawanie trójkątów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konstruować trójkąt gdy dany jest bok i dwa kąty do danego przyległe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konstruować trójkąt o dwóch bokach i kącie między nimi</w:t>
            </w: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zadanie tekstowe związane z przystawaniem trójkątów</w:t>
            </w: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44-46. Czworokąty.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definicję prostokąta i kwadratu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rozróżniać poszczególne rodzaje czworokątów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rysować przekątne czworokątów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rysować wysokości czworokątów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definicję trapezu, równoległoboku i rombu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podać własności czworokątów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obliczać miary katów w poznanych czworokątach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obliczać obwody narysowanych czworokątów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-rozumie zasadę klasyfikacji czworokątów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klasyfikować czworokąty ze względu na boki i kąty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stosować własności czworokątów do rozwiązywania zadań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stosować własności czworokątów do nieskomplikowanych rozwiązywania zadań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stosować własności czworokątów do nietypowych rozwiązywania zadań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47. Wielokąty foremne.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pojęcie wielokąta foremnego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-rozumie własności wielokątów foremnych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obliczyć miarę kąta wewnętrznego wielokąta foremnego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proste zadanie tekstowe związane z wielokątami foremnymi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zadanie tekstowe związane z wielokątami foremnymi</w:t>
            </w: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skonstruować sześciokąt i ośmiokąt foremny</w:t>
            </w: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48-49. Pole prostokąta. Jednostki pola.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jednostki miary pola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zależności pomiędzy jednostkami pola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wzór na pole prostokąta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wzór na pole kwadratu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obliczać pole prostokąta, którego boki są wyrażone w tych samych jednostkach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zamieniać jednostki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obliczać pole prostokąta, którego boki są wyrażone w tych różnych jednostkach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zamieniać jednostki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rozwiązywać trudniejsze zadania dotyczące pola prostokąta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rozwiązywać nieskomplikowane zadania dotyczące pola prostokąta</w:t>
            </w: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rozwiązywać nietypowe zadania dotyczące pola prostokąta</w:t>
            </w: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50-52. Pola wielokątów.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wzory na obliczanie pól powierzchni wielokątów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obliczać pola wielokątów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rozwiązywać zadania tekstowe związane z obliczaniem pól i obwodów wielokątów na płaszczyźnie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obliczać pola wielokątów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53-54. Układ współrzędnych.</w:t>
            </w:r>
          </w:p>
        </w:tc>
        <w:tc>
          <w:tcPr>
            <w:tcW w:w="382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 xml:space="preserve">-umie narysować układ współrzędnych 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pojęcie układu współrzędnych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odczytać współrzędne punktów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zaznaczyć punkty o danych współrzędnych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rysować odcinki w układzie współrzędnych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rysować wielokąty w układzie współrzędnych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obliczyć długość odcinka równoległego do jednej z osi układu</w:t>
            </w:r>
          </w:p>
        </w:tc>
        <w:tc>
          <w:tcPr>
            <w:tcW w:w="283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rozwiązywać zadania tekstowe związane z obliczaniem pól i obwodów wielokątów w układzie współrzędnych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wyznaczyć współrzędne brakujących wierzchołków prostokąta, równoległoboku i trójkąta</w:t>
            </w:r>
          </w:p>
        </w:tc>
        <w:tc>
          <w:tcPr>
            <w:tcW w:w="1985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rozwiązywać nieskomplikowane zadania tekstowe związane z obliczaniem pól i obwodów wielokątów w układzie współrzędnych</w:t>
            </w:r>
          </w:p>
        </w:tc>
        <w:tc>
          <w:tcPr>
            <w:tcW w:w="1926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rozwiązywać nietypowe zadania tekstowe związane z obliczaniem pól i obwodów wielokątów w układzie współrzędnych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15388" w:type="dxa"/>
            <w:gridSpan w:val="6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b/>
                <w:sz w:val="16"/>
                <w:szCs w:val="16"/>
              </w:rPr>
              <w:t>55-56-57. Powtórzenie wiadomości. Sprawdzian i jego omówienie.</w:t>
            </w:r>
          </w:p>
        </w:tc>
      </w:tr>
    </w:tbl>
    <w:p w:rsidR="00672DFE" w:rsidRPr="00453402" w:rsidRDefault="00672DFE" w:rsidP="00377355">
      <w:pPr>
        <w:spacing w:after="0"/>
        <w:rPr>
          <w:rFonts w:ascii="Times New Roman" w:hAnsi="Times New Roman"/>
          <w:sz w:val="28"/>
          <w:szCs w:val="28"/>
        </w:rPr>
      </w:pPr>
      <w:r w:rsidRPr="00453402">
        <w:rPr>
          <w:rFonts w:ascii="Arial" w:hAnsi="Arial"/>
          <w:b/>
          <w:sz w:val="28"/>
          <w:szCs w:val="28"/>
        </w:rPr>
        <w:t>WYRAŻENIA ALGEBRAICZNE (15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3801"/>
        <w:gridCol w:w="2817"/>
        <w:gridCol w:w="2818"/>
        <w:gridCol w:w="1980"/>
        <w:gridCol w:w="1921"/>
      </w:tblGrid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58-59. Do czego służą wyrażenia algebraiczne?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pojęcie wyrażenia algebraicznego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budować proste wyrażenia algebraiczne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rozróżnić pojęcia: suma, różnica, iloczyn, iloraz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budować i odczytywać wyrażenia algebraiczne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-rozumie zasadę nazywania wyrażeń algebraicznych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budować i odczytywać wyrażenia o konstrukcji wielodziałaniowej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60. Wartości liczbowe wyrażeń algebraicznych.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obliczyć wartość liczbową wyrażenia bez jego przekształcenia dla jednej zmiennej wymiernej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obliczyć wartość liczbową wyrażenia bez jego przekształcenia dla kilku zmiennych wymiernych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61. Jednomiany.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pojęcie jednomianu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pojęcie jednomianów podobnych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porządkować jednomiany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określić współczynniki liczbowe jednomianu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rozpoznać jednomiany podobne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zapisywać warunki zadania w postaci jednomianu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62-63. Sumy algebraiczne.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pojęcie sumy algebraicznej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pojęcie wyrazów podobnych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odczytać wyrazy sumy algebraicznej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wskazać współczynniki sumy algebraicznej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wyodrębnić wyrazy podobne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zredukować wyrazy podobne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-rozumie zasadę przeprowadzania redukcji wyrazów podobnych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zapisywać warunki zadania w postaci sumy algebraicznej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 xml:space="preserve">-umie obliczyć sumę algebraiczną znając jej wartość dla podanych wartości występujących w niej zmiennych 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obliczyć nietypowe zadanie z sumami algebraicznymi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 xml:space="preserve">64-65. Dodawanie 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i odejmowanie sum algebraicznych.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zredukować wyrazy podobne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opuścić nawiasy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rozpoznawać sumy algebraiczne przeciwne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obliczyć wartość liczbową wyrażenia dla zmiennych wymiernych po przekształceniu do postaci dogodnej do obliczeń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obliczyć wartość liczbową wyrażenia dla zmiennych wymiernych po przekształceniu do postaci dogodnej do obliczeń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wstawić nawiasy w sumie algebraicznej tak, by wyrażenie spełniało podany warunek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stosować dodawanie i odejmowanie sum algebraicznych w zadaniach tekstowych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stosować dodawanie i odejmowanie sum algebraicznych w nietypowych zadaniach tekstowych</w:t>
            </w: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66-67. Mnożenie jednomianów przez sumy algebraiczne.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przemnożyć każdy wyraz sumy algebraicznej przez liczbę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przemnożyć każdy wyraz sumy algebraicznej przez jednomian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obliczyć wartość liczbową wyrażenia dla zmiennych wymiernych po przekształceniu do postaci dogodnej do obliczeń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podzielić sumę algebraiczną przez liczbę wymierną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obliczyć wartość wyrażenia dla zmiennych wymiernych po przekształceniu do postaci dogodnej do obliczeń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zinterpretować geometrycznie iloczyn sumy algebraicznej przez jednomian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stosować mnożenie jednomianów przez sumy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68-69. Mnożenie sum algebraicznych.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pomnożyć dwumian przez dwumian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mnożyć sumy algebraiczne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doprowadzić wyrażenie algebraiczne do prostszej postaci, stosując mnożenie sum algebraicznych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interpretować geometrycznie iloczyn sum algebraicznych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stosować mnożenie sum algebraicznych w zadaniach tekstowych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wykorzystać mnożenie sum algebraicznych do dowodzenia własności liczb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stosować mnożenie sum algebraicznych w nietypowych zadaniach tekstowych</w:t>
            </w:r>
          </w:p>
        </w:tc>
      </w:tr>
      <w:tr w:rsidR="00672DFE" w:rsidRPr="008B4141" w:rsidTr="008B4141">
        <w:tc>
          <w:tcPr>
            <w:tcW w:w="15388" w:type="dxa"/>
            <w:gridSpan w:val="6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b/>
                <w:sz w:val="16"/>
                <w:szCs w:val="16"/>
              </w:rPr>
              <w:t>70-71-72. Powtórzenie wiadomości. Sprawdzian i jego omówienie.</w:t>
            </w:r>
          </w:p>
        </w:tc>
      </w:tr>
    </w:tbl>
    <w:p w:rsidR="00672DFE" w:rsidRPr="00453402" w:rsidRDefault="00672DFE" w:rsidP="0037735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53402">
        <w:rPr>
          <w:rFonts w:ascii="Arial" w:hAnsi="Arial" w:cs="Arial"/>
          <w:b/>
          <w:bCs/>
          <w:sz w:val="28"/>
          <w:szCs w:val="28"/>
        </w:rPr>
        <w:t>RÓWNANIA (18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3801"/>
        <w:gridCol w:w="2817"/>
        <w:gridCol w:w="2818"/>
        <w:gridCol w:w="1980"/>
        <w:gridCol w:w="1921"/>
      </w:tblGrid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73. Do czego służą równania?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pojęcie równania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zapisać zadanie w postaci równania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zapisać zadanie w postaci równania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zapisać problem w postaci równania</w:t>
            </w: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74. Liczby spełniające równania.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pojęcie rozwiązania równania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pojęcia: równania równoważne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-rozumie pojęcie rozwiązania równania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sprawdzić, czy dana liczba spełnia równanie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pojęcia: równania tożsamościowe, sprzeczne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rozpoznać równania równoważne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zbudować równanie o podanym rozwiązaniu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zbudować równanie o podanym rozwiązaniu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-wyszukuje wśród równań z wartością bezwzględną równania sprzeczne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75-78. Rozwiązywanie równań.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-zna metodę równań równoważnych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stosować metodę równań równoważnych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rozwiązywać równania posiadające jeden pierwiastek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rozwiązywać równania bez stosowania przekształceń na wyrażeniach algebraicznych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rozwiązywać równania sprzeczne i tożsamościowe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rozwiązywać równania z zastosowaniem prostych przekształceń na wyrażeniach algebraicznych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stosować metodę równań równoważnych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rozwiązywać równania posiadające jeden pierwiastek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 xml:space="preserve">-umie rozwiązywać równania z zastosowaniem przekształceń na wyrażeniach algebraicznych 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rozwiązywać równania sprzeczne i tożsamościowe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rozwiązywać zadanie nietypowe z równaniami</w:t>
            </w: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79-82. Zadania tekstowe.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analizować treść zadania o prostej konstrukcji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proste zadanie tekstowe za pomocą równania i sprawdzić poprawność rozwiązania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wyrazić treść zadania za pomocą równania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zadanie tekstowe za pomocą równania i sprawdzić poprawność rozwiązania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zadanie tekstowe za pomocą równania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nietypowe zadanie tekstowe za pomocą równania</w:t>
            </w: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 xml:space="preserve">83-85. Procenty </w:t>
            </w:r>
          </w:p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w zadaniach tekstowych.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analizować treść zadania z procentami o prostej konstrukcji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proste zadanie tekstowe z procentami za pomocą równania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wyrazić treść zadania z procentami za pomocą równania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zadanie tekstowe z procentami za pomocą równania i sprawdzić poprawność rozwiązania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nieskomplikowane zadanie tekstowe z procentami za pomocą równania i sprawdzić poprawność rozwiązania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nietypowe zadanie tekstowe z procentami za pomocą równania i sprawdzić poprawność rozwiązania</w:t>
            </w: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86-87. Przekształcanie wzorów.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przekształcać proste wzory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wyznaczyć z prostego wzoru określoną wielkość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przekształcać wzory, w tym fizyczne i geometryczne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wyznaczyć ze wzoru określoną wielkość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przekształcać nieskomplikowane wzory, w tym fizyczne i geometryczne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15388" w:type="dxa"/>
            <w:gridSpan w:val="6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b/>
                <w:sz w:val="16"/>
                <w:szCs w:val="16"/>
              </w:rPr>
              <w:t>88-89-90. Powtórzenie wiadomości. Sprawdzian i jego omówienie.</w:t>
            </w:r>
          </w:p>
        </w:tc>
      </w:tr>
    </w:tbl>
    <w:p w:rsidR="00672DFE" w:rsidRPr="00453402" w:rsidRDefault="00672DFE" w:rsidP="0037735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53402">
        <w:rPr>
          <w:rFonts w:ascii="Arial" w:hAnsi="Arial" w:cs="Arial"/>
          <w:b/>
          <w:bCs/>
          <w:sz w:val="28"/>
          <w:szCs w:val="28"/>
        </w:rPr>
        <w:t>POTĘGI I PIERWIASTKI (17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3801"/>
        <w:gridCol w:w="2817"/>
        <w:gridCol w:w="2818"/>
        <w:gridCol w:w="1980"/>
        <w:gridCol w:w="1921"/>
      </w:tblGrid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 xml:space="preserve">91-92. Potęga </w:t>
            </w:r>
          </w:p>
          <w:p w:rsidR="00672DFE" w:rsidRPr="008B4141" w:rsidRDefault="00672DFE" w:rsidP="008B4141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o wykładniku naturalnym.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i rozumie pojęcie potęgi o wykładniku naturalnym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obliczyć potęgę o wykładniku naturalnym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zapisać liczbę w postaci potęgi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porównać potęgi o różnych wykładnikach naturalnych i takich samych podstawach oraz o takich samych wykładnikach naturalnych i różnych dodatnich podstawach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określić znak potęgi, nie wykonując obliczeń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obliczyć wartość wyrażenia arytmetycznego zawierającego potęgi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zapisać liczbę w postaci iloczynu potęg liczb pierwszych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sz w:val="16"/>
                <w:szCs w:val="16"/>
              </w:rPr>
            </w:pPr>
            <w:r w:rsidRPr="008B4141">
              <w:rPr>
                <w:sz w:val="16"/>
                <w:szCs w:val="16"/>
              </w:rPr>
              <w:t>-</w:t>
            </w:r>
            <w:r w:rsidRPr="008B4141">
              <w:rPr>
                <w:rFonts w:ascii="Arial" w:hAnsi="Arial"/>
                <w:sz w:val="16"/>
                <w:szCs w:val="16"/>
              </w:rPr>
              <w:t>umie obliczyć wartość wyrażenia arytmetycznego zawierającego potęgi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podać cyfrę jedności liczby podanej w postaci potęgi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nietypowe zadanie tekstowe związane z potęgami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przekształcić wyrażenie arytmetyczne zawierające potęgi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93-94. Iloczyn i iloraz potęg o jednakowych podstawach.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wzór na mnożenie i dzielenie potęg o tych samych podstawach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zapisać w postaci jednej potęgi iloczyny i ilorazy potęg o takich samych podstawach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mnożyć i dzielić potęgi o tych samych podstawach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-rozumie powstanie wzoru na mnożenie i dzielenie potęg o tych samych podstawach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stosować mnożenie i dzielenie potęg o tych samych podstawach do obliczania wartości liczbowej wyrażeń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tabs>
                <w:tab w:val="num" w:pos="110"/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stosować mnożenie i dzielenie potęg o tych samych podstawach do obliczania wartości liczbowej wyrażeń</w:t>
            </w:r>
          </w:p>
          <w:p w:rsidR="00672DFE" w:rsidRPr="008B4141" w:rsidRDefault="00672DFE" w:rsidP="008B4141">
            <w:pPr>
              <w:tabs>
                <w:tab w:val="num" w:pos="110"/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typowe zadanie tekstowe związane z potęgami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wykonać porównanie ilorazowe potęg o jednakowych podstawach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tabs>
                <w:tab w:val="num" w:pos="110"/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nieskomplikowane zadanie tekstowe związane z potęgami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672DFE" w:rsidRPr="008B4141" w:rsidRDefault="00672DFE" w:rsidP="008B4141">
            <w:pPr>
              <w:tabs>
                <w:tab w:val="num" w:pos="110"/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nietypowe zadanie tekstowe związane z potęgami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95. Potęgowanie potęgi.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wzór na potęgowanie potęgi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zapisać w postaci jednej potęgi potęgę potęgi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potęgować potęgę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-rozumie powstanie wzoru na potęgowanie potęgi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przedstawić potęgę w postaci potęgowania potęgi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stosować potęgowanie potęgi do obliczania wartości liczbowej wyrażeń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porównać potęgi sprowadzając je do tej samej podstawy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stosować potęgowanie potęgi do obliczania wartości liczbowej wyrażeń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porównać i porządkować potęgi korzystając z potęgowania potęgi</w:t>
            </w: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96. Potęgowanie iloczynu i ilorazu.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wzór na potęgowanie iloczynu i ilorazu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zapisać w postaci jednej potęgi iloczyny i ilorazy potęg o takich samych wykładnikach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potęgować iloczyn i iloraz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zapisać iloczyn i iloraz potęg o tych samych wykładnikach w postaci jednej potęgi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-rozumie powstanie wzoru na potęgowanie iloczynu i ilorazu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stosować potęgowanie iloczynu i ilorazu w zadaniach tekstowych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 xml:space="preserve">97-98. Działania </w:t>
            </w:r>
          </w:p>
          <w:p w:rsidR="00672DFE" w:rsidRPr="008B4141" w:rsidRDefault="00672DFE" w:rsidP="008B4141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na potęgach.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doprowadzić proste wyrażenie do prostszej postaci, stosując działania na potęgach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doprowadzić wyrażenie do prostszej postaci, stosując działania na potęgach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obliczyć wartość wyrażenia arytmetycznego, stosując działania na potęgach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doprowadzić wyrażenie do prostszej postaci, stosując działania na potęgach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stosować działania na potęgach w zadaniach tekstowych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porównać potęgi o różnych podstawach i różnych wykładnikach, stosując działania na potęgach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 w:cs="Arial"/>
                <w:sz w:val="16"/>
                <w:szCs w:val="16"/>
              </w:rPr>
              <w:t>-umie rozwiązać nietypowe zadanie z potęgami</w:t>
            </w: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99. Notacja wykładnicza.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pojęcie notacji wykładniczej dla danych liczb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zapisać dużą liczbę w notacji wykładniczej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-rozumie potrzebę stosowania notacji wykładniczej w praktyce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zapisać daną liczbę w notacji wykładniczej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porównać liczby zapisane w notacji wykładniczej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obliczyć wartość wyrażenia arytmetycznego zawierającego liczby zapisane w notacji wykładniczej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wykonać porównywanie ilorazowe dla liczb podanych w notacji wykładniczej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stosować notację wykładniczą do zamiany jednostek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100. Notacja wykładnicza (cd.).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pojęcie potęgi liczby 10 o wykładniku całkowitym ujemnym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zapisać bardzo małą liczbę w notacji wykładniczej, wykorzystując potęgi liczby 10 o ujemnych wykładnikach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 xml:space="preserve">-rozumie potrzebę stosowania notacji wykładniczej w praktyce 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zapisać liczbę w notacji wykładniczej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wykonać porównywanie ilorazowe dla liczb podanych w notacji wykładniczej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stosować notację wykładniczą do zamiany jednostek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obliczyć wartość wyrażenia arytmetycznego zawierającego liczby zapisane w notacji wykładniczej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nietypowe zadanie z notacją wykładniczą</w:t>
            </w: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 xml:space="preserve">101-102. Pierwiastki. 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 xml:space="preserve">-zna pojęcia pierwiastka arytmetycznego II stopnia z liczby nieujemnej oraz pierwiastka </w:t>
            </w:r>
            <w:r w:rsidRPr="008B4141">
              <w:rPr>
                <w:rFonts w:ascii="Arial" w:hAnsi="Arial"/>
                <w:color w:val="000000"/>
                <w:sz w:val="16"/>
                <w:szCs w:val="16"/>
              </w:rPr>
              <w:t>III stopnia z dowolnej liczby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 xml:space="preserve">-zna wzór na obliczanie pierwiastka II stopnia z kwadratu liczby nieujemnej i pierwiastka III stopnia z sześcianu </w:t>
            </w:r>
            <w:r w:rsidRPr="008B4141">
              <w:rPr>
                <w:rFonts w:ascii="Arial" w:hAnsi="Arial"/>
                <w:color w:val="000000"/>
                <w:sz w:val="16"/>
                <w:szCs w:val="16"/>
              </w:rPr>
              <w:t>dowolnej</w:t>
            </w:r>
            <w:r w:rsidRPr="008B4141">
              <w:rPr>
                <w:rFonts w:ascii="Arial" w:hAnsi="Arial"/>
                <w:sz w:val="16"/>
                <w:szCs w:val="16"/>
              </w:rPr>
              <w:t xml:space="preserve"> liczby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b/>
                <w:sz w:val="16"/>
                <w:szCs w:val="16"/>
              </w:rPr>
              <w:t>-</w:t>
            </w:r>
            <w:r w:rsidRPr="008B4141">
              <w:rPr>
                <w:rFonts w:ascii="Arial" w:hAnsi="Arial"/>
                <w:sz w:val="16"/>
                <w:szCs w:val="16"/>
              </w:rPr>
              <w:t xml:space="preserve">umie obliczyć pierwiastek II stopnia z kwadratu liczby nieujemnej i pierwiastek III stopnia z sześcianu </w:t>
            </w:r>
            <w:r w:rsidRPr="008B4141">
              <w:rPr>
                <w:rFonts w:ascii="Arial" w:hAnsi="Arial"/>
                <w:color w:val="000000"/>
                <w:sz w:val="16"/>
                <w:szCs w:val="16"/>
              </w:rPr>
              <w:t xml:space="preserve">dowolnej </w:t>
            </w:r>
            <w:r w:rsidRPr="008B4141">
              <w:rPr>
                <w:rFonts w:ascii="Arial" w:hAnsi="Arial"/>
                <w:sz w:val="16"/>
                <w:szCs w:val="16"/>
              </w:rPr>
              <w:t>liczby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obliczyć pierwiastek arytmetyczny II stopnia z liczby nieujemnej i pierwiastek</w:t>
            </w:r>
            <w:r w:rsidRPr="008B4141">
              <w:rPr>
                <w:rFonts w:ascii="Arial" w:hAnsi="Arial"/>
                <w:color w:val="000000"/>
                <w:sz w:val="16"/>
                <w:szCs w:val="16"/>
              </w:rPr>
              <w:t xml:space="preserve"> III stopnia z dowolnej liczby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oszacować wartość wyrażenia zawierającego pierwiastki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obliczyć wartość wyrażenia arytmetycznego zawierającego pierwiastki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oszacować wartość wyrażenia zawierającego pierwiastki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 xml:space="preserve">-umie obliczyć wartość wyrażenia arytmetycznego zawierającego pierwiastki 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oszacować liczbę niewymierną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wykonywać działania na liczbach niewymiernych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103-104. Działania</w:t>
            </w:r>
          </w:p>
          <w:p w:rsidR="00672DFE" w:rsidRPr="008B4141" w:rsidRDefault="00672DFE" w:rsidP="008B4141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 xml:space="preserve"> na pierwiastkach.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wzór na obliczanie pierwiastka z iloczynu i ilorazu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wyłączyć czynnik przed znak pierwiastka oraz włączyć czynnik pod znak pierwiastka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mnożyć i dzielić pierwiastki II stopnia oraz pierwiastki III stopnia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stosować wzory na obliczanie pierwiastka z iloczynu i ilorazu do wyznaczania wartości liczbowej wyrażeń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stosować wzór na obliczanie pierwiastka z iloczynu i ilorazu do obliczania wartości liczbowej wyrażeń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18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wyłączyć czynnik przed znak pierwiastka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włączyć czynnik pod znak pierwiastka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wykonywać działania na liczbach niewymiernych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color w:val="000000"/>
                <w:sz w:val="16"/>
                <w:szCs w:val="16"/>
              </w:rPr>
              <w:t xml:space="preserve">-umie </w:t>
            </w:r>
            <w:r w:rsidRPr="008B4141">
              <w:rPr>
                <w:rFonts w:ascii="Arial" w:hAnsi="Arial"/>
                <w:sz w:val="16"/>
                <w:szCs w:val="16"/>
              </w:rPr>
              <w:t>doprowadzić wyrażenie algebraiczne zawierające potęgi i pierwiastki do prostszej postaci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rozwiązywać zadania tekstowe na zastosowanie działań na pierwiastkach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porównać liczby niewymierne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rozwiązywać nieskomplikowane zadania tekstowe na zastosowanie działań na pierwiastkach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rozwiązywać  nietypowe zadania tekstowe na zastosowanie działań na pierwiastkach</w:t>
            </w:r>
          </w:p>
        </w:tc>
      </w:tr>
      <w:tr w:rsidR="00672DFE" w:rsidRPr="008B4141" w:rsidTr="008B4141">
        <w:tc>
          <w:tcPr>
            <w:tcW w:w="15388" w:type="dxa"/>
            <w:gridSpan w:val="6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b/>
                <w:sz w:val="16"/>
                <w:szCs w:val="16"/>
              </w:rPr>
              <w:t>105-106-107. Powtórzenie wiadomości. Sprawdzian i jego omówienie.</w:t>
            </w:r>
          </w:p>
        </w:tc>
      </w:tr>
    </w:tbl>
    <w:p w:rsidR="00672DFE" w:rsidRPr="00453402" w:rsidRDefault="00672DFE" w:rsidP="00377355">
      <w:pPr>
        <w:spacing w:after="0"/>
        <w:rPr>
          <w:rFonts w:ascii="Arial" w:hAnsi="Arial" w:cs="Arial"/>
          <w:b/>
          <w:sz w:val="28"/>
          <w:szCs w:val="28"/>
        </w:rPr>
      </w:pPr>
      <w:r w:rsidRPr="00453402">
        <w:rPr>
          <w:rFonts w:ascii="Arial" w:hAnsi="Arial" w:cs="Arial"/>
          <w:b/>
          <w:sz w:val="28"/>
          <w:szCs w:val="28"/>
        </w:rPr>
        <w:t>GRANIASTOSŁUPY (10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3801"/>
        <w:gridCol w:w="2817"/>
        <w:gridCol w:w="2818"/>
        <w:gridCol w:w="1980"/>
        <w:gridCol w:w="1921"/>
      </w:tblGrid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108. Przykłady graniastosłupów.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pojęcie prostopadłościanu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pojęcie graniastosłupa prostego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pojęcie graniastosłupa prawidłowego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budowę graniastosłupa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-rozumie sposób tworzenia nazw graniastosłupów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wskazać na modelu graniastosłupa prostego krawędzie i ściany prostopadłe oraz równoległe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określić liczbę wierzchołków, krawędzi i ścian graniastosłupa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rysować graniastosłup prosty w rzucie równoległym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pojęcie graniastosłupa pochyłego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wskazać na rysunku graniastosłupa prostego krawędzie i ściany prostopadłe oraz równoległe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obliczyć sumę długości krawędzi graniastosłupa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obliczyć sumę długości krawędzi graniastosłupa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zadanie tekstowe związane z sumą długości krawędzi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nietypowe zadanie tekstowe związane z sumą długości krawędzi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nietypowe zadanie związane z rzutem graniastosłupa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 xml:space="preserve">109-110. Siatki graniastosłupów. </w:t>
            </w:r>
          </w:p>
          <w:p w:rsidR="00672DFE" w:rsidRPr="008B4141" w:rsidRDefault="00672DFE" w:rsidP="008B4141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Pole powierzchni.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pojęcie siatki graniastosłupa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pojęcie pola powierzchni graniastosłupa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wzór na obliczanie pola powierzchni graniastosłupa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-rozumie pojęcie pola figury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-rozumie zasadę kreślenia siatki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rozpoznać siatkę graniastosłupa prostego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kreślić siatkę graniastosłupa prostego o podstawie trójkąta lub czworokąta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obliczyć pole powierzchni graniastosłupa prostego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-rozumie sposób obliczania pola powierzchni jako pola siatki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zadanie tekstowe związane z polem powierzchni graniastosłupa prostego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kreślić siatkę graniastosłupa o podstawie dowolnego wielokąta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rozpoznać siatkę graniastosłupa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obliczyć pole powierzchni graniastosłupa</w:t>
            </w:r>
          </w:p>
          <w:p w:rsidR="00672DFE" w:rsidRPr="008B4141" w:rsidRDefault="00672DFE" w:rsidP="008B4141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zadanie tekstowe związane z polem powierzchni graniastosłupa prostego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nietypowe zadanie tekstowe związane z polem powierzchni graniastosłupa prostego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111-112. Objętość prostopadłościanu. Jednostki objętości.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wzory na obliczanie objętości prostopadłościanu i sześcianu</w:t>
            </w:r>
          </w:p>
          <w:p w:rsidR="00672DFE" w:rsidRPr="008B4141" w:rsidRDefault="00672DFE" w:rsidP="008B4141">
            <w:pPr>
              <w:pStyle w:val="BodyText"/>
              <w:tabs>
                <w:tab w:val="left" w:pos="9000"/>
              </w:tabs>
              <w:rPr>
                <w:rFonts w:ascii="Arial" w:hAnsi="Arial"/>
                <w:szCs w:val="16"/>
              </w:rPr>
            </w:pPr>
            <w:r w:rsidRPr="008B4141">
              <w:rPr>
                <w:rFonts w:ascii="Arial" w:hAnsi="Arial"/>
                <w:szCs w:val="16"/>
              </w:rPr>
              <w:t>-zna jednostki objętości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-rozumie pojęcie objętości figury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zamieniać jednostki objętości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obliczyć objętość prostopadłościanu i sześcianu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-rozumie zasady zamiany jednostek objętości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zadanie tekstowe związane z objętością prostopadłościanu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zamieniać jednostki objętości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zadanie tekstowe związane z objętością prostopadłościanu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nieskomplikowane zadanie tekstowe związane z objętością prostopadłościanu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nietypowe zadanie tekstowe związane z objętością prostopadłościanu</w:t>
            </w: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113-114. Objętość graniastosłupa.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pojęcie wysokości graniastosłupa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wzór na obliczanie objętości graniastosłupa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obliczyć objętość graniastosłupa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zadanie tekstowe związane z objętością graniastosłupa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zadanie tekstowe związane z objętością graniastosłupa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nieskomplikowane zadanie tekstowe związane z objętością graniastosłupa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nietypowe zadanie tekstowe związane z objętością graniastosłupa</w:t>
            </w:r>
          </w:p>
        </w:tc>
      </w:tr>
      <w:tr w:rsidR="00672DFE" w:rsidRPr="008B4141" w:rsidTr="008B4141">
        <w:tc>
          <w:tcPr>
            <w:tcW w:w="15388" w:type="dxa"/>
            <w:gridSpan w:val="6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 w:cs="Arial"/>
                <w:b/>
                <w:sz w:val="16"/>
                <w:szCs w:val="16"/>
              </w:rPr>
              <w:t>115-116-117. Powtórzenie wiadomości. Sprawdzian i jego omówienie.</w:t>
            </w:r>
          </w:p>
        </w:tc>
      </w:tr>
    </w:tbl>
    <w:p w:rsidR="00672DFE" w:rsidRPr="00453402" w:rsidRDefault="00672DFE" w:rsidP="00377355">
      <w:pPr>
        <w:spacing w:after="0"/>
        <w:rPr>
          <w:rFonts w:ascii="Arial" w:hAnsi="Arial" w:cs="Arial"/>
          <w:b/>
          <w:sz w:val="28"/>
          <w:szCs w:val="28"/>
        </w:rPr>
      </w:pPr>
      <w:r w:rsidRPr="00453402">
        <w:rPr>
          <w:rFonts w:ascii="Arial" w:hAnsi="Arial" w:cs="Arial"/>
          <w:b/>
          <w:sz w:val="28"/>
          <w:szCs w:val="28"/>
        </w:rPr>
        <w:t>STATYSTYKA (7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3801"/>
        <w:gridCol w:w="2817"/>
        <w:gridCol w:w="2818"/>
        <w:gridCol w:w="1980"/>
        <w:gridCol w:w="1921"/>
      </w:tblGrid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118-119. Czytanie danych statystycznych.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pojęcie diagramu słupkowego i kołowego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pojęcie wykresu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-rozumie potrzebę korzystania z różnych form prezentacji informacji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odczytać informacje z tabeli, wykresu, diagramu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ułożyć pytania do prezentowanych danych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interpretować prezentowane informacje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prezentować dane w korzystnej formie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skomplikowane zadanie</w:t>
            </w: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120-121. Co to jest średnia</w:t>
            </w:r>
            <w:bookmarkStart w:id="0" w:name="_GoBack"/>
            <w:bookmarkEnd w:id="0"/>
            <w:r w:rsidRPr="008B4141">
              <w:rPr>
                <w:rFonts w:ascii="Arial" w:hAnsi="Arial"/>
                <w:sz w:val="16"/>
                <w:szCs w:val="16"/>
              </w:rPr>
              <w:t>?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pojęcie średniej arytmetycznej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obliczyć średnią arytmetyczną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zadanie tekstowe związane ze średnią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obliczyć średnią arytmetyczną,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zadanie tekstowe związane ze średnią arytmetyczną,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nieskomplikowane zadanie tekstowe</w:t>
            </w: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rozwiązać nietypowe zadanie tekstowe</w:t>
            </w: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 xml:space="preserve">122-123. Zbieranie </w:t>
            </w:r>
          </w:p>
          <w:p w:rsidR="00672DFE" w:rsidRPr="008B4141" w:rsidRDefault="00672DFE" w:rsidP="008B4141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i opracowywanie danych statystycznych.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pojęcie danych statystycznych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zebrać dane statystyczne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opracować dane statystyczne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prezentować dane statystyczne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opracować dane statystyczne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prezentować dane statystyczne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DFE" w:rsidRPr="008B4141" w:rsidTr="008B4141">
        <w:tc>
          <w:tcPr>
            <w:tcW w:w="2051" w:type="dxa"/>
          </w:tcPr>
          <w:p w:rsidR="00672DFE" w:rsidRPr="008B4141" w:rsidRDefault="00672DFE" w:rsidP="008B4141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124.Zdarzenia losowe.</w:t>
            </w:r>
          </w:p>
        </w:tc>
        <w:tc>
          <w:tcPr>
            <w:tcW w:w="3801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pojęcie zdarzenia losowego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określić zdarzenia losowe w doświadczeniu</w:t>
            </w:r>
          </w:p>
        </w:tc>
        <w:tc>
          <w:tcPr>
            <w:tcW w:w="2817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obliczyć prawdopodobieństwo zdarzenia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-zna pojęcie prawdopodobieństwa zdarzenia losowego</w:t>
            </w:r>
          </w:p>
        </w:tc>
        <w:tc>
          <w:tcPr>
            <w:tcW w:w="2818" w:type="dxa"/>
          </w:tcPr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>-umie określić zdarzenia losowe w doświadczeniu</w:t>
            </w:r>
          </w:p>
          <w:p w:rsidR="00672DFE" w:rsidRPr="008B4141" w:rsidRDefault="00672DFE" w:rsidP="008B4141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8B4141">
              <w:rPr>
                <w:rFonts w:ascii="Arial" w:hAnsi="Arial"/>
                <w:sz w:val="16"/>
                <w:szCs w:val="16"/>
              </w:rPr>
              <w:t xml:space="preserve">-umie obliczyć prawdopodobieństwo zdarzenia </w:t>
            </w:r>
          </w:p>
        </w:tc>
        <w:tc>
          <w:tcPr>
            <w:tcW w:w="1980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672DFE" w:rsidRPr="008B4141" w:rsidRDefault="00672DFE" w:rsidP="008B41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72DFE" w:rsidRDefault="00672DFE">
      <w:pPr>
        <w:rPr>
          <w:rFonts w:ascii="Times New Roman" w:hAnsi="Times New Roman"/>
        </w:rPr>
      </w:pPr>
    </w:p>
    <w:p w:rsidR="00672DFE" w:rsidRPr="00453402" w:rsidRDefault="00672DFE">
      <w:pPr>
        <w:rPr>
          <w:rFonts w:ascii="Arial" w:hAnsi="Arial" w:cs="Arial"/>
          <w:sz w:val="16"/>
          <w:szCs w:val="16"/>
        </w:rPr>
      </w:pPr>
      <w:r w:rsidRPr="00453402">
        <w:rPr>
          <w:rFonts w:ascii="Arial" w:hAnsi="Arial" w:cs="Arial"/>
          <w:sz w:val="16"/>
          <w:szCs w:val="16"/>
        </w:rPr>
        <w:t>125-128 Test półroczny i roczny oraz ich omówienie</w:t>
      </w:r>
    </w:p>
    <w:sectPr w:rsidR="00672DFE" w:rsidRPr="00453402" w:rsidSect="0011671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FE" w:rsidRDefault="00672DFE" w:rsidP="0037421E">
      <w:pPr>
        <w:spacing w:after="0" w:line="240" w:lineRule="auto"/>
      </w:pPr>
      <w:r>
        <w:separator/>
      </w:r>
    </w:p>
  </w:endnote>
  <w:endnote w:type="continuationSeparator" w:id="0">
    <w:p w:rsidR="00672DFE" w:rsidRDefault="00672DFE" w:rsidP="0037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FE" w:rsidRDefault="00672DFE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672DFE" w:rsidRDefault="00672D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FE" w:rsidRDefault="00672DFE" w:rsidP="0037421E">
      <w:pPr>
        <w:spacing w:after="0" w:line="240" w:lineRule="auto"/>
      </w:pPr>
      <w:r>
        <w:separator/>
      </w:r>
    </w:p>
  </w:footnote>
  <w:footnote w:type="continuationSeparator" w:id="0">
    <w:p w:rsidR="00672DFE" w:rsidRDefault="00672DFE" w:rsidP="0037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FE" w:rsidRDefault="00672DFE">
    <w:pPr>
      <w:pStyle w:val="Header"/>
      <w:jc w:val="right"/>
      <w:rPr>
        <w:color w:val="5B9BD5"/>
      </w:rPr>
    </w:pPr>
    <w:r>
      <w:rPr>
        <w:color w:val="5B9BD5"/>
      </w:rPr>
      <w:t xml:space="preserve"> </w:t>
    </w:r>
    <w:r w:rsidRPr="0037421E">
      <w:rPr>
        <w:rFonts w:ascii="Times New Roman" w:hAnsi="Times New Roman"/>
        <w:b/>
      </w:rPr>
      <w:t>Anna Ochel</w:t>
    </w:r>
  </w:p>
  <w:p w:rsidR="00672DFE" w:rsidRDefault="00672D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4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5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7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4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6">
    <w:nsid w:val="39CF688A"/>
    <w:multiLevelType w:val="hybridMultilevel"/>
    <w:tmpl w:val="936E8A9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9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24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25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26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27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28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31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36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21"/>
  </w:num>
  <w:num w:numId="4">
    <w:abstractNumId w:val="18"/>
  </w:num>
  <w:num w:numId="5">
    <w:abstractNumId w:val="17"/>
  </w:num>
  <w:num w:numId="6">
    <w:abstractNumId w:val="9"/>
  </w:num>
  <w:num w:numId="7">
    <w:abstractNumId w:val="7"/>
  </w:num>
  <w:num w:numId="8">
    <w:abstractNumId w:val="28"/>
  </w:num>
  <w:num w:numId="9">
    <w:abstractNumId w:val="12"/>
  </w:num>
  <w:num w:numId="10">
    <w:abstractNumId w:val="15"/>
  </w:num>
  <w:num w:numId="11">
    <w:abstractNumId w:val="27"/>
  </w:num>
  <w:num w:numId="12">
    <w:abstractNumId w:val="11"/>
  </w:num>
  <w:num w:numId="13">
    <w:abstractNumId w:val="22"/>
  </w:num>
  <w:num w:numId="14">
    <w:abstractNumId w:val="6"/>
  </w:num>
  <w:num w:numId="15">
    <w:abstractNumId w:val="31"/>
  </w:num>
  <w:num w:numId="16">
    <w:abstractNumId w:val="26"/>
  </w:num>
  <w:num w:numId="17">
    <w:abstractNumId w:val="5"/>
  </w:num>
  <w:num w:numId="18">
    <w:abstractNumId w:val="30"/>
  </w:num>
  <w:num w:numId="19">
    <w:abstractNumId w:val="3"/>
  </w:num>
  <w:num w:numId="20">
    <w:abstractNumId w:val="23"/>
  </w:num>
  <w:num w:numId="21">
    <w:abstractNumId w:val="35"/>
  </w:num>
  <w:num w:numId="22">
    <w:abstractNumId w:val="36"/>
  </w:num>
  <w:num w:numId="23">
    <w:abstractNumId w:val="1"/>
  </w:num>
  <w:num w:numId="24">
    <w:abstractNumId w:val="29"/>
  </w:num>
  <w:num w:numId="25">
    <w:abstractNumId w:val="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14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19"/>
  </w:num>
  <w:num w:numId="30">
    <w:abstractNumId w:val="10"/>
  </w:num>
  <w:num w:numId="31">
    <w:abstractNumId w:val="8"/>
  </w:num>
  <w:num w:numId="32">
    <w:abstractNumId w:val="24"/>
  </w:num>
  <w:num w:numId="33">
    <w:abstractNumId w:val="20"/>
  </w:num>
  <w:num w:numId="34">
    <w:abstractNumId w:val="34"/>
  </w:num>
  <w:num w:numId="35">
    <w:abstractNumId w:val="13"/>
  </w:num>
  <w:num w:numId="36">
    <w:abstractNumId w:val="4"/>
  </w:num>
  <w:num w:numId="37">
    <w:abstractNumId w:val="32"/>
  </w:num>
  <w:num w:numId="38">
    <w:abstractNumId w:val="3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710"/>
    <w:rsid w:val="0000381F"/>
    <w:rsid w:val="00021F78"/>
    <w:rsid w:val="00030239"/>
    <w:rsid w:val="000411A8"/>
    <w:rsid w:val="000464E0"/>
    <w:rsid w:val="000541E4"/>
    <w:rsid w:val="00093A01"/>
    <w:rsid w:val="000A7F7C"/>
    <w:rsid w:val="000E387C"/>
    <w:rsid w:val="000F1D7C"/>
    <w:rsid w:val="000F456F"/>
    <w:rsid w:val="00103E9D"/>
    <w:rsid w:val="001048BC"/>
    <w:rsid w:val="00116710"/>
    <w:rsid w:val="00116CB2"/>
    <w:rsid w:val="00166E10"/>
    <w:rsid w:val="001A0000"/>
    <w:rsid w:val="001D1925"/>
    <w:rsid w:val="001D3CE6"/>
    <w:rsid w:val="001E5816"/>
    <w:rsid w:val="002055AF"/>
    <w:rsid w:val="00252D27"/>
    <w:rsid w:val="002534A4"/>
    <w:rsid w:val="00264E07"/>
    <w:rsid w:val="0027059B"/>
    <w:rsid w:val="00272D80"/>
    <w:rsid w:val="002A11D9"/>
    <w:rsid w:val="002B62DE"/>
    <w:rsid w:val="002C5D9F"/>
    <w:rsid w:val="002D09FA"/>
    <w:rsid w:val="002E6E8D"/>
    <w:rsid w:val="002F1FA8"/>
    <w:rsid w:val="00306186"/>
    <w:rsid w:val="003242DC"/>
    <w:rsid w:val="00325F9A"/>
    <w:rsid w:val="0033215F"/>
    <w:rsid w:val="0033543B"/>
    <w:rsid w:val="003438D7"/>
    <w:rsid w:val="00351EB5"/>
    <w:rsid w:val="00353827"/>
    <w:rsid w:val="0037421E"/>
    <w:rsid w:val="003759CA"/>
    <w:rsid w:val="00377355"/>
    <w:rsid w:val="00386C25"/>
    <w:rsid w:val="003C5EAB"/>
    <w:rsid w:val="003F68E9"/>
    <w:rsid w:val="00400BC6"/>
    <w:rsid w:val="00400C00"/>
    <w:rsid w:val="00407AC6"/>
    <w:rsid w:val="00414A86"/>
    <w:rsid w:val="00430850"/>
    <w:rsid w:val="00447894"/>
    <w:rsid w:val="0044798D"/>
    <w:rsid w:val="00453402"/>
    <w:rsid w:val="00485ECF"/>
    <w:rsid w:val="00496C21"/>
    <w:rsid w:val="004D2F8B"/>
    <w:rsid w:val="004D6D3F"/>
    <w:rsid w:val="004E062C"/>
    <w:rsid w:val="00514EA6"/>
    <w:rsid w:val="00515EB0"/>
    <w:rsid w:val="005168BD"/>
    <w:rsid w:val="005475F1"/>
    <w:rsid w:val="0055394E"/>
    <w:rsid w:val="0055759F"/>
    <w:rsid w:val="00560993"/>
    <w:rsid w:val="00564783"/>
    <w:rsid w:val="00564A87"/>
    <w:rsid w:val="00564B32"/>
    <w:rsid w:val="005A2E58"/>
    <w:rsid w:val="005A7850"/>
    <w:rsid w:val="005B0D27"/>
    <w:rsid w:val="005C6A94"/>
    <w:rsid w:val="005E0293"/>
    <w:rsid w:val="005E1EA8"/>
    <w:rsid w:val="005E6099"/>
    <w:rsid w:val="005E7F16"/>
    <w:rsid w:val="005F24D9"/>
    <w:rsid w:val="005F70E6"/>
    <w:rsid w:val="005F73FC"/>
    <w:rsid w:val="00615959"/>
    <w:rsid w:val="006326B9"/>
    <w:rsid w:val="0063270B"/>
    <w:rsid w:val="00634E81"/>
    <w:rsid w:val="00672DFE"/>
    <w:rsid w:val="00675029"/>
    <w:rsid w:val="00682AF3"/>
    <w:rsid w:val="0069724B"/>
    <w:rsid w:val="006A1A10"/>
    <w:rsid w:val="006C4716"/>
    <w:rsid w:val="006D6067"/>
    <w:rsid w:val="006D66C5"/>
    <w:rsid w:val="0074284A"/>
    <w:rsid w:val="0077046F"/>
    <w:rsid w:val="007833C9"/>
    <w:rsid w:val="007B5FB7"/>
    <w:rsid w:val="00803420"/>
    <w:rsid w:val="00814328"/>
    <w:rsid w:val="008223E3"/>
    <w:rsid w:val="00823F40"/>
    <w:rsid w:val="008270EB"/>
    <w:rsid w:val="00830DE3"/>
    <w:rsid w:val="00842833"/>
    <w:rsid w:val="00843470"/>
    <w:rsid w:val="00855CC5"/>
    <w:rsid w:val="008572B8"/>
    <w:rsid w:val="00872F1F"/>
    <w:rsid w:val="00880A18"/>
    <w:rsid w:val="00884DBB"/>
    <w:rsid w:val="00893784"/>
    <w:rsid w:val="008A2285"/>
    <w:rsid w:val="008B4141"/>
    <w:rsid w:val="008C508D"/>
    <w:rsid w:val="008D7DF9"/>
    <w:rsid w:val="008F6241"/>
    <w:rsid w:val="009003C8"/>
    <w:rsid w:val="009038B5"/>
    <w:rsid w:val="00914BCA"/>
    <w:rsid w:val="009210BC"/>
    <w:rsid w:val="00921FE1"/>
    <w:rsid w:val="00947488"/>
    <w:rsid w:val="00947544"/>
    <w:rsid w:val="00972481"/>
    <w:rsid w:val="00977291"/>
    <w:rsid w:val="00986234"/>
    <w:rsid w:val="009A6DB7"/>
    <w:rsid w:val="009E3518"/>
    <w:rsid w:val="00A0323C"/>
    <w:rsid w:val="00A0384F"/>
    <w:rsid w:val="00A83AEA"/>
    <w:rsid w:val="00A87509"/>
    <w:rsid w:val="00AB7609"/>
    <w:rsid w:val="00AE31BC"/>
    <w:rsid w:val="00B15B1F"/>
    <w:rsid w:val="00B15E78"/>
    <w:rsid w:val="00B16DE8"/>
    <w:rsid w:val="00B2025C"/>
    <w:rsid w:val="00B62F63"/>
    <w:rsid w:val="00B924D2"/>
    <w:rsid w:val="00BA0080"/>
    <w:rsid w:val="00BA11B5"/>
    <w:rsid w:val="00BA6B01"/>
    <w:rsid w:val="00BA73F6"/>
    <w:rsid w:val="00BB0956"/>
    <w:rsid w:val="00BC0BDD"/>
    <w:rsid w:val="00BD160E"/>
    <w:rsid w:val="00BE3094"/>
    <w:rsid w:val="00BF5AF2"/>
    <w:rsid w:val="00C02426"/>
    <w:rsid w:val="00C02AC6"/>
    <w:rsid w:val="00C06BA9"/>
    <w:rsid w:val="00C218EF"/>
    <w:rsid w:val="00C63581"/>
    <w:rsid w:val="00C72103"/>
    <w:rsid w:val="00C81DFE"/>
    <w:rsid w:val="00C823B8"/>
    <w:rsid w:val="00C86B77"/>
    <w:rsid w:val="00C92E14"/>
    <w:rsid w:val="00CA36D8"/>
    <w:rsid w:val="00CA6C9D"/>
    <w:rsid w:val="00CC2B76"/>
    <w:rsid w:val="00CD4078"/>
    <w:rsid w:val="00CD7ED1"/>
    <w:rsid w:val="00CE398B"/>
    <w:rsid w:val="00D566DE"/>
    <w:rsid w:val="00D576D2"/>
    <w:rsid w:val="00D61125"/>
    <w:rsid w:val="00D63B25"/>
    <w:rsid w:val="00DA374C"/>
    <w:rsid w:val="00DC68FF"/>
    <w:rsid w:val="00DE71DF"/>
    <w:rsid w:val="00DE7C77"/>
    <w:rsid w:val="00DF2636"/>
    <w:rsid w:val="00DF523A"/>
    <w:rsid w:val="00E02DEC"/>
    <w:rsid w:val="00E22B01"/>
    <w:rsid w:val="00E61D55"/>
    <w:rsid w:val="00E949AE"/>
    <w:rsid w:val="00EB6541"/>
    <w:rsid w:val="00EC1568"/>
    <w:rsid w:val="00ED7719"/>
    <w:rsid w:val="00F42909"/>
    <w:rsid w:val="00F6416B"/>
    <w:rsid w:val="00F90665"/>
    <w:rsid w:val="00F95DD3"/>
    <w:rsid w:val="00F97ED7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0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16710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16710"/>
    <w:rPr>
      <w:rFonts w:ascii="Arial" w:hAnsi="Arial" w:cs="Arial"/>
      <w:b/>
      <w:bCs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386C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42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421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F456F"/>
    <w:pPr>
      <w:spacing w:after="0" w:line="240" w:lineRule="auto"/>
    </w:pPr>
    <w:rPr>
      <w:rFonts w:ascii="Times New Roman" w:eastAsia="Times New Roman" w:hAnsi="Times New Roman"/>
      <w:sz w:val="16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456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4336</Words>
  <Characters>26021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Ochel</dc:creator>
  <cp:keywords/>
  <dc:description/>
  <cp:lastModifiedBy>Katarzyna</cp:lastModifiedBy>
  <cp:revision>2</cp:revision>
  <dcterms:created xsi:type="dcterms:W3CDTF">2020-09-10T07:32:00Z</dcterms:created>
  <dcterms:modified xsi:type="dcterms:W3CDTF">2020-09-10T07:32:00Z</dcterms:modified>
</cp:coreProperties>
</file>