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D" w:rsidRDefault="002A24ED">
      <w:pPr>
        <w:rPr>
          <w:rFonts w:hint="eastAsia"/>
        </w:rPr>
      </w:pPr>
    </w:p>
    <w:p w:rsidR="002A24ED" w:rsidRDefault="00F3360C">
      <w:pPr>
        <w:widowControl w:val="0"/>
        <w:jc w:val="center"/>
        <w:rPr>
          <w:rFonts w:hint="eastAsia"/>
        </w:rPr>
      </w:pPr>
      <w:r>
        <w:rPr>
          <w:rFonts w:ascii="Calibri" w:hAnsi="Calibri"/>
          <w:b/>
          <w:color w:val="2E74B5"/>
          <w:sz w:val="44"/>
          <w:szCs w:val="44"/>
        </w:rPr>
        <w:t xml:space="preserve">Wymagania edukacyjne z techniki dla klasy 6 szkoły podstawowej </w:t>
      </w:r>
    </w:p>
    <w:p w:rsidR="002A24ED" w:rsidRDefault="002A24ED">
      <w:pPr>
        <w:rPr>
          <w:rFonts w:hint="eastAsia"/>
        </w:rPr>
      </w:pPr>
    </w:p>
    <w:p w:rsidR="002A24ED" w:rsidRDefault="002A24ED">
      <w:pPr>
        <w:rPr>
          <w:rFonts w:hint="eastAsia"/>
        </w:rPr>
      </w:pPr>
    </w:p>
    <w:p w:rsidR="002A24ED" w:rsidRDefault="002A24ED">
      <w:pPr>
        <w:rPr>
          <w:rFonts w:hint="eastAsia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2"/>
        <w:gridCol w:w="2259"/>
        <w:gridCol w:w="2261"/>
        <w:gridCol w:w="2262"/>
        <w:gridCol w:w="2261"/>
        <w:gridCol w:w="2267"/>
      </w:tblGrid>
      <w:tr w:rsidR="002A24ED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Temat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Ocena dopuszczająca</w:t>
            </w:r>
          </w:p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Ocena dostateczna</w:t>
            </w:r>
          </w:p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uczeń: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Ocena dobra</w:t>
            </w:r>
          </w:p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Ocena bardzo dobra</w:t>
            </w:r>
          </w:p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uczeń: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Ocena celujaca</w:t>
            </w:r>
          </w:p>
          <w:p w:rsidR="002A24ED" w:rsidRDefault="00F3360C">
            <w:pPr>
              <w:pStyle w:val="Zawartotabeli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uczeń:</w:t>
            </w:r>
          </w:p>
        </w:tc>
      </w:tr>
      <w:tr w:rsidR="002A24ED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 Technika w najbliższym otoczeniu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Na osiedlu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obiekty na planie osiedla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wymienia nazwy instalacji osiedlowych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współpracuje z grupą i podejmuje różne zadania w zespole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świadomie i odpowiedzialnie używa wytworów technicznych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świadomie i odpo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wiedzialnie używa wytworów technicznych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planuje działania prowadzące do udoskonalenia osiedla mieszkalnego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projektuje idealne osiedle i uzasadnia swoją propozycję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Dom bez tajemnic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wymienia nazwy elementów konstrukcyjnych budynków mieszkalnych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posługuje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się słownictwem technicznym</w:t>
            </w:r>
          </w:p>
          <w:p w:rsidR="002A24ED" w:rsidRDefault="002A24ED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klasyfikuje budowlane elementy techniczne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posługuje się rysunkiem technicznym budowlanym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omawia zalety inteligentnego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domu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omawia kolejne etapy budowy domu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podaje nazwy zawodów związanych z budową domów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wskazuje zalety i wady poszczególnych rodzajów budynków mieszkalnych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tworzy własny projekt domu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W pokoju   nastolatka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rysuje plan swojego pokoju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omawia zasady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funkcjonalnego urządzenia pokoju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właściwie dobiera narzędzia do obróbki drewna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planuje kolejność działań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dostosowuje wysokość biurka i krzesła do swojego wzrostu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wyróżnia w pokoju strefy do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nauki, wypoczynku i zabawy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projektuje wnętrze pokoju swoich marzeń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uzasadnia swoje wybory  w projekcie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Kokarda na Święto Niepodległości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prawidłowo organizuje stanowisko pracy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właściwie dobiera narzędzia do obróbki papieru i tkanin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dba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 porządek i bezpieczeństwo w miejscu pracy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wykonuje prace z należytą starannością i dbałością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dokonuje montażu poszczególnych elementów w całość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formułuje i uzasadnia ocenę gotowej pracy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ocenia swoje predyspozycje techniczne w kontekście wyboru przyszłego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rozwija zainteresowania techniczne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wykonuje pracę ze szczególna starannością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Instalacje i opłaty domowe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wymienia nazwy elementów poszczególnych instalacji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rodzaje liczników</w:t>
            </w:r>
          </w:p>
          <w:p w:rsidR="002A24ED" w:rsidRDefault="00F3360C">
            <w:pPr>
              <w:widowControl w:val="0"/>
              <w:tabs>
                <w:tab w:val="left" w:pos="218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prawidłowo odczytuje wskazania liczników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podaje praktyczne sposoby zmniejszenia zużycia prądu, gazu i wody</w:t>
            </w:r>
          </w:p>
          <w:p w:rsidR="002A24ED" w:rsidRDefault="00F3360C">
            <w:pPr>
              <w:widowControl w:val="0"/>
              <w:tabs>
                <w:tab w:val="left" w:pos="214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oblicza koszt zużycia poszczególnych zasobów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nazywa elementy obwodów elektrycznych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rozróżnia symbole ele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mentów obwodów elektrycznych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określa funkcję poszczególnych instalacji występujących w budynku</w:t>
            </w:r>
          </w:p>
          <w:p w:rsidR="002A24ED" w:rsidRDefault="002A24ED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wykrywa, ocenia i usuwa nieprawidłowości w działaniu instalacji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projektuje własny układ elektryczny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prawidłowo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organizuje stanowisko pracy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właściwie dobiera narzędzia do obróbki papieru i tkanin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dba o porządek i bezpieczeństwo w miejscu pracy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wykonuje prace z należytą starannością i dbałością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dokonuje montażu poszczególnych elementów w całość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formułuje i uzasadnia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ocenę gotowej pracy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rozwija zainteresowania techniczne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wykonuje pracę ze szczególna starannością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 Domowe urządzenia elektryczne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określa funkcje urządzeń domowych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reguluje sprzęt gospodarstwa domowego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wyszukuje i interpretuje informacje techniczne na urządzeniach i opakowaniach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sprawnie i bezpiecznie posługuj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 się urządzeniami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elektrycznymi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wyjaśnia zasady działania wskazanych urządzeń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omawia budowę wybranych urządzeń</w:t>
            </w:r>
          </w:p>
          <w:p w:rsidR="002A24ED" w:rsidRDefault="002A24ED">
            <w:pPr>
              <w:widowControl w:val="0"/>
              <w:tabs>
                <w:tab w:val="left" w:pos="214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2A24ED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wie, jak postępować ze zużytymi urządzeniami elektrycznymi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omawia zasady obsługi wybranych urządzeń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zastosowanie wybranych urządzeń elektronicznych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wyszukuje informacje na temat nowoczesnego sprzętu domowego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interpretuje informacje dotyczące bezpiecznej eksploatacji urządzeń technicznych i ich bezawaryjności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osiągnięcia techniczne, które przys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łużyły się rozwojowi postępu technicznego, a tym samym człowiekowi</w:t>
            </w:r>
          </w:p>
        </w:tc>
      </w:tr>
      <w:tr w:rsidR="002A24ED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II. Rysunek techniczny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Rozumie co to rysunek techniczny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zna zastosowanie dokumentacji technicznej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rozróżnia rysunek techniczny wykonawczy i złożeniowy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2A24ED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prawidłowo narysowane rzuty prostokątne określonych brył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wykonuje rzutowanie prostych brył geometrycznych, posługując się układem osi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omawia etapy i zasady rzutowania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stosuje odpowiednie linie do zaznaczania konturów rzutowanych brył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rozróżnia poszczególne rzuty: główny, boczny i z góry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wyjaśnia, na czym polega rzutowanie prostokątne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przygotowuje dokumentację rysunkową w rzutach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Rzuty aksono- metryczne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nazwy rodzajów rzutów aksonometrycznych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określa, na czym polega rzutowanie aksonometryczne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uzupełnia rysunki brył w izometrii i dimetrii ukośnej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omawia kolejne etapy przedstawiania brył w rzutach aksonometrycznych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odróżnia rzuty izometryczne od rzutów w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dimetrii ukośnej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2A24ED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Wymiarowanie rysunków technicznych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nazywa wszystkie elementy zwymiarowanego rysunku technicznego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rysuje i wymiaruje rysunki brył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rysuje i wymiaruje wskazany przedmiot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czyta rysunki wykonawcze i złożeniowe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2A24ED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</w:tr>
      <w:tr w:rsidR="002A24ED"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 ABC współczesnej techniki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1. Elementy elektroniki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tabs>
                <w:tab w:val="left" w:pos="455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zna zasady segregowania i przetwarzania odpadów oraz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materiałów elektrotechnicznych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tabs>
                <w:tab w:val="left" w:pos="460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elementy elektroniczne (rezystory, diody, tranzystory, kondensatory, cewki)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tabs>
                <w:tab w:val="left" w:pos="458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określa właściwości elementów elektronicznych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wyszukuje w okolicy punkty prowadzące  zbiórkę zużytego sprzętu elektroniczneg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pStyle w:val="Zawartotabeli"/>
              <w:numPr>
                <w:ilvl w:val="0"/>
                <w:numId w:val="2"/>
              </w:numPr>
              <w:ind w:left="113" w:hanging="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Zna zastosowa</w:t>
            </w:r>
            <w:r>
              <w:rPr>
                <w:rFonts w:ascii="Calibri" w:hAnsi="Calibri"/>
                <w:color w:val="000000"/>
              </w:rPr>
              <w:t>nie elementów elektroniki</w:t>
            </w: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współpracuje z grupą i podejmuje różne role  w zespole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dobiera uzgodniony w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zespole zestaw konstrukcyjny zgodnie z zainteresowaniami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czyta rysunki schematyczne i instrukcje montażowe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wybiera i dostosowuje narzędzia do montażu modeli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dokonuje montażu poszczególnych części w całość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ocenia swoje predyspozycje techniczne w kontekście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wyboru przyszłego kierunku kształcenia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2A24ED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A24ED"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identyfikuje elementy techniczne w otoczeniu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postrzega środowisko techniczne jako dobro materialne stworzone przez człowieka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rozpoznaje osiągnięcia techniczne, które przysłużyły się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człowiekowi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wyjaśnia zasady współdziałania elementów mechanicznych, elektrycznych i elektronicznych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charakteryzuje współczesne zagrożenia cywilizacji spowodowane postępem technicznym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2A24ED" w:rsidRDefault="00F336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zna zasa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dy bezpiecznego posługiwania się dronem</w:t>
            </w:r>
          </w:p>
        </w:tc>
      </w:tr>
    </w:tbl>
    <w:p w:rsidR="002A24ED" w:rsidRDefault="002A24ED">
      <w:pPr>
        <w:rPr>
          <w:rFonts w:hint="eastAsia"/>
        </w:rPr>
      </w:pPr>
    </w:p>
    <w:sectPr w:rsidR="002A24ED" w:rsidSect="002A24ED">
      <w:headerReference w:type="default" r:id="rId7"/>
      <w:pgSz w:w="15840" w:h="12240" w:orient="landscape"/>
      <w:pgMar w:top="1692" w:right="1134" w:bottom="1134" w:left="1134" w:header="825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0C" w:rsidRDefault="00F3360C" w:rsidP="002A24ED">
      <w:r>
        <w:separator/>
      </w:r>
    </w:p>
  </w:endnote>
  <w:endnote w:type="continuationSeparator" w:id="1">
    <w:p w:rsidR="00F3360C" w:rsidRDefault="00F3360C" w:rsidP="002A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0C" w:rsidRDefault="00F3360C" w:rsidP="002A24ED">
      <w:r>
        <w:separator/>
      </w:r>
    </w:p>
  </w:footnote>
  <w:footnote w:type="continuationSeparator" w:id="1">
    <w:p w:rsidR="00F3360C" w:rsidRDefault="00F3360C" w:rsidP="002A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ED" w:rsidRDefault="00F3360C">
    <w:pPr>
      <w:pStyle w:val="Header"/>
      <w:jc w:val="center"/>
      <w:rPr>
        <w:rFonts w:hint="eastAsia"/>
        <w:sz w:val="28"/>
        <w:szCs w:val="28"/>
      </w:rPr>
    </w:pPr>
    <w:r>
      <w:rPr>
        <w:sz w:val="28"/>
        <w:szCs w:val="28"/>
      </w:rPr>
      <w:t>Zespół Szkolno – Przedszkolny im. Janusza Korczaka w Zabierzowie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6B3"/>
    <w:multiLevelType w:val="multilevel"/>
    <w:tmpl w:val="D27ED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575E91"/>
    <w:multiLevelType w:val="multilevel"/>
    <w:tmpl w:val="BE7646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CEB23CD"/>
    <w:multiLevelType w:val="multilevel"/>
    <w:tmpl w:val="58E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4ED"/>
    <w:rsid w:val="002A24ED"/>
    <w:rsid w:val="00E10E04"/>
    <w:rsid w:val="00F3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ED"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2A24E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A24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A24ED"/>
    <w:pPr>
      <w:spacing w:after="140" w:line="288" w:lineRule="auto"/>
    </w:pPr>
  </w:style>
  <w:style w:type="paragraph" w:styleId="Lista">
    <w:name w:val="List"/>
    <w:basedOn w:val="Tekstpodstawowy"/>
    <w:rsid w:val="002A24ED"/>
  </w:style>
  <w:style w:type="paragraph" w:customStyle="1" w:styleId="Caption">
    <w:name w:val="Caption"/>
    <w:basedOn w:val="Normalny"/>
    <w:qFormat/>
    <w:rsid w:val="002A24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A24ED"/>
    <w:pPr>
      <w:suppressLineNumbers/>
    </w:pPr>
  </w:style>
  <w:style w:type="paragraph" w:customStyle="1" w:styleId="Zawartotabeli">
    <w:name w:val="Zawartość tabeli"/>
    <w:basedOn w:val="Normalny"/>
    <w:qFormat/>
    <w:rsid w:val="002A24ED"/>
    <w:pPr>
      <w:suppressLineNumbers/>
    </w:pPr>
  </w:style>
  <w:style w:type="paragraph" w:customStyle="1" w:styleId="Nagwektabeli">
    <w:name w:val="Nagłówek tabeli"/>
    <w:basedOn w:val="Zawartotabeli"/>
    <w:qFormat/>
    <w:rsid w:val="002A24ED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2A24ED"/>
    <w:pPr>
      <w:suppressLineNumbers/>
      <w:tabs>
        <w:tab w:val="center" w:pos="6786"/>
        <w:tab w:val="right" w:pos="13572"/>
      </w:tabs>
    </w:pPr>
  </w:style>
  <w:style w:type="paragraph" w:customStyle="1" w:styleId="Header">
    <w:name w:val="Header"/>
    <w:basedOn w:val="Gwkaistopka"/>
    <w:rsid w:val="002A24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2019-10-09T12:05:00Z</cp:lastPrinted>
  <dcterms:created xsi:type="dcterms:W3CDTF">2020-09-14T16:58:00Z</dcterms:created>
  <dcterms:modified xsi:type="dcterms:W3CDTF">2020-09-14T16:58:00Z</dcterms:modified>
  <dc:language>pl-PL</dc:language>
</cp:coreProperties>
</file>