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E7" w:rsidRPr="00436D47" w:rsidRDefault="004D45E7" w:rsidP="004D45E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Rozkład materiału nauczania z fizyki </w:t>
      </w:r>
      <w:r w:rsidRPr="00436D47">
        <w:rPr>
          <w:b/>
          <w:sz w:val="28"/>
          <w:szCs w:val="28"/>
        </w:rPr>
        <w:t xml:space="preserve">do klasy </w:t>
      </w:r>
      <w:r>
        <w:rPr>
          <w:b/>
          <w:sz w:val="28"/>
          <w:szCs w:val="28"/>
        </w:rPr>
        <w:t>VI</w:t>
      </w:r>
      <w:r w:rsidRPr="00436D4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436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szkoły podstawowej</w:t>
      </w:r>
      <w:r w:rsidRPr="00436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 rok szkolny 2018/2019 opracowany w oparciu o: program nauczania fizyki w szkole podstawowej „Spotkania z fizyką”, autorstwa Grażyny Francuz-Ornat, Teresy Kulawik, </w:t>
      </w:r>
      <w:r w:rsidRPr="00651F3A">
        <w:rPr>
          <w:b/>
          <w:sz w:val="28"/>
          <w:szCs w:val="28"/>
        </w:rPr>
        <w:t>Mari</w:t>
      </w:r>
      <w:r w:rsidRPr="00FE5D1D">
        <w:rPr>
          <w:b/>
          <w:sz w:val="28"/>
          <w:szCs w:val="28"/>
        </w:rPr>
        <w:t>i</w:t>
      </w:r>
      <w:r w:rsidRPr="00651F3A">
        <w:rPr>
          <w:b/>
          <w:sz w:val="28"/>
          <w:szCs w:val="28"/>
        </w:rPr>
        <w:t xml:space="preserve"> Nowotny-Różańsk</w:t>
      </w:r>
      <w:r w:rsidRPr="00FE5D1D">
        <w:rPr>
          <w:b/>
          <w:sz w:val="28"/>
          <w:szCs w:val="28"/>
        </w:rPr>
        <w:t xml:space="preserve">iej (nr dopuszczenia </w:t>
      </w:r>
      <w:r w:rsidRPr="00651F3A">
        <w:rPr>
          <w:b/>
          <w:sz w:val="28"/>
          <w:szCs w:val="28"/>
        </w:rPr>
        <w:t>885/1/2017</w:t>
      </w:r>
      <w:r w:rsidRPr="00FE5D1D">
        <w:rPr>
          <w:b/>
          <w:sz w:val="28"/>
          <w:szCs w:val="28"/>
        </w:rPr>
        <w:t xml:space="preserve"> z dnia </w:t>
      </w:r>
      <w:r w:rsidRPr="00651F3A">
        <w:rPr>
          <w:b/>
          <w:sz w:val="28"/>
          <w:szCs w:val="28"/>
        </w:rPr>
        <w:t>2017-07-03</w:t>
      </w:r>
      <w:r w:rsidRPr="00FE5D1D">
        <w:rPr>
          <w:b/>
          <w:sz w:val="28"/>
          <w:szCs w:val="28"/>
        </w:rPr>
        <w:t>)</w:t>
      </w:r>
      <w:r w:rsidRPr="00651F3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zgodny</w:t>
      </w:r>
      <w:r w:rsidRPr="00436D47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 xml:space="preserve"> podstawą programową</w:t>
      </w:r>
      <w:r w:rsidRPr="00436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 dnia 14 grudnia 2016r</w:t>
      </w:r>
      <w:r w:rsidRPr="00651F3A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651F3A">
        <w:rPr>
          <w:rFonts w:eastAsia="TimesNewRomanPSMT"/>
          <w:b/>
          <w:color w:val="2E2014"/>
          <w:sz w:val="28"/>
          <w:szCs w:val="28"/>
          <w:lang w:eastAsia="en-US"/>
        </w:rPr>
        <w:t>Prawo oświatowe (Dz. U. z 2017 r.</w:t>
      </w:r>
      <w:r>
        <w:rPr>
          <w:rFonts w:eastAsia="TimesNewRomanPSMT"/>
          <w:b/>
          <w:color w:val="2E2014"/>
          <w:sz w:val="28"/>
          <w:szCs w:val="28"/>
          <w:lang w:eastAsia="en-US"/>
        </w:rPr>
        <w:t xml:space="preserve"> </w:t>
      </w:r>
      <w:r w:rsidRPr="00651F3A">
        <w:rPr>
          <w:rFonts w:eastAsia="TimesNewRomanPSMT"/>
          <w:b/>
          <w:color w:val="2E2014"/>
          <w:sz w:val="28"/>
          <w:szCs w:val="28"/>
          <w:lang w:eastAsia="en-US"/>
        </w:rPr>
        <w:t>poz. 59)</w:t>
      </w:r>
      <w:r>
        <w:rPr>
          <w:rFonts w:eastAsia="TimesNewRomanPSMT"/>
          <w:b/>
          <w:color w:val="2E2014"/>
          <w:sz w:val="28"/>
          <w:szCs w:val="28"/>
          <w:lang w:eastAsia="en-US"/>
        </w:rPr>
        <w:t>)</w:t>
      </w:r>
      <w:r w:rsidRPr="00651F3A">
        <w:rPr>
          <w:rFonts w:eastAsia="TimesNewRomanPSMT"/>
          <w:b/>
          <w:color w:val="2E2014"/>
          <w:sz w:val="28"/>
          <w:szCs w:val="28"/>
          <w:lang w:eastAsia="en-US"/>
        </w:rPr>
        <w:t xml:space="preserve"> </w:t>
      </w:r>
      <w:r w:rsidRPr="00651F3A">
        <w:rPr>
          <w:b/>
          <w:sz w:val="28"/>
          <w:szCs w:val="28"/>
        </w:rPr>
        <w:t>oraz wymagania edukacyjne zgodne z rozporządzeniem MEN</w:t>
      </w:r>
      <w:r w:rsidRPr="00651F3A">
        <w:rPr>
          <w:sz w:val="28"/>
          <w:szCs w:val="28"/>
        </w:rPr>
        <w:t xml:space="preserve"> z d</w:t>
      </w:r>
      <w:r w:rsidRPr="00436D47">
        <w:rPr>
          <w:b/>
          <w:sz w:val="28"/>
          <w:szCs w:val="28"/>
        </w:rPr>
        <w:t>nia 3</w:t>
      </w:r>
      <w:r>
        <w:rPr>
          <w:b/>
          <w:sz w:val="28"/>
          <w:szCs w:val="28"/>
        </w:rPr>
        <w:t> sierpnia</w:t>
      </w:r>
      <w:r w:rsidRPr="00436D4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Pr="00436D47">
        <w:rPr>
          <w:b/>
          <w:sz w:val="28"/>
          <w:szCs w:val="28"/>
        </w:rPr>
        <w:t>7r. w sprawie warunków oceniania, klasyfikowania i promowania uczniów i słuchaczy oraz przeprowadzania sprawdzianów i</w:t>
      </w:r>
      <w:r>
        <w:rPr>
          <w:b/>
          <w:sz w:val="28"/>
          <w:szCs w:val="28"/>
        </w:rPr>
        <w:t> </w:t>
      </w:r>
      <w:r w:rsidRPr="00436D47">
        <w:rPr>
          <w:b/>
          <w:sz w:val="28"/>
          <w:szCs w:val="28"/>
        </w:rPr>
        <w:t xml:space="preserve">egzaminów w szkołach publicznych. </w:t>
      </w:r>
    </w:p>
    <w:p w:rsidR="004D45E7" w:rsidRDefault="004D45E7" w:rsidP="004D45E7">
      <w:pPr>
        <w:rPr>
          <w:color w:val="000000"/>
        </w:rPr>
      </w:pPr>
    </w:p>
    <w:p w:rsidR="004D45E7" w:rsidRDefault="004D45E7" w:rsidP="004D45E7">
      <w:pPr>
        <w:rPr>
          <w:b/>
          <w:color w:val="000000"/>
        </w:rPr>
      </w:pPr>
      <w:r w:rsidRPr="00C2624C">
        <w:rPr>
          <w:b/>
          <w:color w:val="000000"/>
        </w:rPr>
        <w:t>Zakres wymagań ma charakter kaskadowy to znaczy że uczeń chcąc uzyskać ocenę wyższą musi spełnić wymagania na oceny niższe.</w:t>
      </w:r>
    </w:p>
    <w:p w:rsidR="004D45E7" w:rsidRPr="00C2624C" w:rsidRDefault="004D45E7" w:rsidP="004D45E7">
      <w:pPr>
        <w:rPr>
          <w:b/>
          <w:color w:val="000000"/>
        </w:rPr>
      </w:pPr>
    </w:p>
    <w:p w:rsidR="004D45E7" w:rsidRPr="005B35C9" w:rsidRDefault="004D45E7" w:rsidP="004D45E7">
      <w:pPr>
        <w:rPr>
          <w:color w:val="000000"/>
        </w:rPr>
      </w:pPr>
      <w:r w:rsidRPr="005B35C9">
        <w:rPr>
          <w:color w:val="000000"/>
        </w:rPr>
        <w:t xml:space="preserve">Wymagania umożliwiające uzyskanie </w:t>
      </w:r>
      <w:r>
        <w:rPr>
          <w:color w:val="000000"/>
        </w:rPr>
        <w:t>oceny</w:t>
      </w:r>
      <w:r w:rsidRPr="005B35C9">
        <w:rPr>
          <w:color w:val="000000"/>
        </w:rPr>
        <w:t xml:space="preserve"> </w:t>
      </w:r>
      <w:r w:rsidRPr="005B35C9">
        <w:rPr>
          <w:b/>
          <w:color w:val="000000"/>
        </w:rPr>
        <w:t>celujący</w:t>
      </w:r>
      <w:r>
        <w:rPr>
          <w:color w:val="000000"/>
        </w:rPr>
        <w:t xml:space="preserve"> obejmują wymagania na ocenę</w:t>
      </w:r>
      <w:r w:rsidRPr="005B35C9">
        <w:rPr>
          <w:color w:val="000000"/>
        </w:rPr>
        <w:t xml:space="preserve"> bardzo dobry, a ponadto uczeń jest twórczy, </w:t>
      </w:r>
      <w:r>
        <w:rPr>
          <w:color w:val="000000"/>
        </w:rPr>
        <w:t xml:space="preserve">selekcjonuje i hierarchizuje wiadomości, </w:t>
      </w:r>
      <w:r w:rsidRPr="005B35C9">
        <w:rPr>
          <w:color w:val="000000"/>
        </w:rPr>
        <w:t>rozwiązuje zadania problemowe w sposób niekonwencjonalny, potrafi dokonać syntezy wiedzy i na tej podstawie sformułować hipotezy badawcze oraz zaproponować sposób ich weryfikacji, samodzielnie prowadzi badania o charakterze naukowym, z własnej inicjatywy pogłębia swoją wiedzę, korzystając z</w:t>
      </w:r>
      <w:r>
        <w:rPr>
          <w:color w:val="000000"/>
        </w:rPr>
        <w:t> </w:t>
      </w:r>
      <w:r w:rsidRPr="005B35C9">
        <w:rPr>
          <w:color w:val="000000"/>
        </w:rPr>
        <w:t xml:space="preserve">różnych źródeł, poszukuje zastosowań wiedzy w praktyce, dzieli się swoją wiedzą z innymi uczniami, osiąga sukcesy w konkursach pozaszkolnych). </w:t>
      </w:r>
    </w:p>
    <w:p w:rsidR="004D45E7" w:rsidRDefault="004D45E7" w:rsidP="004D45E7"/>
    <w:p w:rsidR="004D45E7" w:rsidRDefault="004D45E7" w:rsidP="004D45E7"/>
    <w:tbl>
      <w:tblPr>
        <w:tblStyle w:val="Tabela-Siatka"/>
        <w:tblW w:w="5001" w:type="pct"/>
        <w:tblInd w:w="-1" w:type="dxa"/>
        <w:tblLook w:val="01E0" w:firstRow="1" w:lastRow="1" w:firstColumn="1" w:lastColumn="1" w:noHBand="0" w:noVBand="0"/>
      </w:tblPr>
      <w:tblGrid>
        <w:gridCol w:w="3092"/>
        <w:gridCol w:w="3092"/>
        <w:gridCol w:w="3123"/>
        <w:gridCol w:w="3070"/>
        <w:gridCol w:w="3094"/>
      </w:tblGrid>
      <w:tr w:rsidR="004D45E7" w:rsidTr="0029661E">
        <w:tc>
          <w:tcPr>
            <w:tcW w:w="999" w:type="pct"/>
            <w:vAlign w:val="center"/>
          </w:tcPr>
          <w:p w:rsidR="004D45E7" w:rsidRDefault="004D45E7" w:rsidP="00C12B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Temat lekcji </w:t>
            </w:r>
            <w:r>
              <w:rPr>
                <w:b/>
                <w:bCs/>
              </w:rPr>
              <w:br/>
              <w:t>i główne treści nauczania</w:t>
            </w:r>
          </w:p>
        </w:tc>
        <w:tc>
          <w:tcPr>
            <w:tcW w:w="99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00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992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000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</w:p>
        </w:tc>
      </w:tr>
      <w:tr w:rsidR="004D45E7" w:rsidTr="0029661E">
        <w:tc>
          <w:tcPr>
            <w:tcW w:w="999" w:type="pct"/>
          </w:tcPr>
          <w:p w:rsidR="004D45E7" w:rsidRDefault="004D45E7" w:rsidP="00C12B39">
            <w:r>
              <w:rPr>
                <w:b/>
                <w:bCs/>
              </w:rPr>
              <w:t>Dział  VIII. Elektrostatyka (7 godzin lekcyjnych)</w:t>
            </w:r>
          </w:p>
        </w:tc>
        <w:tc>
          <w:tcPr>
            <w:tcW w:w="99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100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dostateczny</w:t>
            </w:r>
          </w:p>
        </w:tc>
        <w:tc>
          <w:tcPr>
            <w:tcW w:w="992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dobry</w:t>
            </w:r>
          </w:p>
        </w:tc>
        <w:tc>
          <w:tcPr>
            <w:tcW w:w="1000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bardzo dobry</w:t>
            </w: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</w:rPr>
              <w:t>Elektryzowanie ciał</w:t>
            </w:r>
          </w:p>
          <w:p w:rsidR="004D45E7" w:rsidRPr="001E2FE0" w:rsidRDefault="004D45E7" w:rsidP="00C12B3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</w:rPr>
              <w:t>• zjawisko elektryzowania ciał</w:t>
            </w:r>
          </w:p>
          <w:p w:rsidR="004D45E7" w:rsidRPr="001E2FE0" w:rsidRDefault="004D45E7" w:rsidP="00C12B3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</w:rPr>
              <w:t>• dwa rodzaje ładunków elektrycznych i ich wzajemne oddziaływanie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wskazuje w otaczającej rzeczywistości przykłady elektryzowania ciał przez tarcie i dotyk</w:t>
            </w:r>
          </w:p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wymienia rodzaje ładunków elektrycznych i odpowiednio je oznacza</w:t>
            </w:r>
          </w:p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rozróżnia ładunki jednoimienne i różnoimienne</w:t>
            </w:r>
          </w:p>
          <w:p w:rsidR="004D45E7" w:rsidRDefault="004D45E7" w:rsidP="00002CD1"/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demonstruje zjawiska elektryzowania przez tarcie oraz wzajemnego oddziaływania ciał naładowanych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opisuje przebieg i wynik przeprowadzonego doświadczenia związanego z badaniem elektryzowania ciał przez tarcie i dotyk, wyjaśnia rolę użytych przyrządów i wykonuje schematyczny rysunek obrazujący układ doświadczalny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 xml:space="preserve">opisuje jakościowo oddziaływanie ładunków </w:t>
            </w:r>
            <w:r>
              <w:lastRenderedPageBreak/>
              <w:t>jednoimiennych i różnoimiennych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planuje doświadczenie związane z badaniem wzajemnego oddziaływania ciał naładowanych, wskazuje czynniki istotne i nieistotne dla wyniku doświadczenia</w:t>
            </w:r>
          </w:p>
          <w:p w:rsidR="004D45E7" w:rsidRPr="0087056E" w:rsidRDefault="004D45E7" w:rsidP="00002CD1">
            <w:pPr>
              <w:numPr>
                <w:ilvl w:val="0"/>
                <w:numId w:val="7"/>
              </w:numPr>
            </w:pPr>
            <w:r>
              <w:rPr>
                <w:bCs/>
              </w:rPr>
              <w:t xml:space="preserve">bada doświadczalnie, od czego zależy siła </w:t>
            </w:r>
            <w:r>
              <w:t>oddziaływania ciał naładowanych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lastRenderedPageBreak/>
              <w:t>wyodrębnia zjawisko elektryzowania ciał przez tarcie z kontekstu, wskazuje czynniki istotne i nieistotne dla wyniku doświadczenia</w:t>
            </w:r>
          </w:p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t>wskazuje sposoby sprawdzenia, czy ciało jest naelektryzowane i jak jest naładowane</w:t>
            </w:r>
          </w:p>
          <w:p w:rsidR="004D45E7" w:rsidRDefault="004D45E7" w:rsidP="00002CD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</w:tabs>
              <w:rPr>
                <w:color w:val="000000"/>
              </w:rPr>
            </w:pPr>
            <w:r>
              <w:t xml:space="preserve">posługuje się informacjami pochodzącymi z analizy przeczytanych tekstów (w tym popularnonaukowych), dotyczących m.in. występowania i wykorzystania zjawiska </w:t>
            </w:r>
            <w:r>
              <w:lastRenderedPageBreak/>
              <w:t>elektryzowania ciał, wykorzystania przewodników i izolatorów, powstawania pioruna i działania piorunochronu</w:t>
            </w: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5"/>
              </w:numPr>
              <w:tabs>
                <w:tab w:val="clear" w:pos="0"/>
              </w:tabs>
            </w:pPr>
            <w:r>
              <w:lastRenderedPageBreak/>
              <w:t xml:space="preserve">opisuje budowę i działanie maszyny elektrostatycznej </w:t>
            </w:r>
          </w:p>
          <w:p w:rsidR="004D45E7" w:rsidRDefault="004D45E7" w:rsidP="00002CD1">
            <w:pPr>
              <w:numPr>
                <w:ilvl w:val="0"/>
                <w:numId w:val="5"/>
              </w:numPr>
              <w:tabs>
                <w:tab w:val="clear" w:pos="0"/>
              </w:tabs>
            </w:pPr>
            <w:r>
              <w:t>przeprowadza doświadczenie wykazujące, że przewodnik można naelektryzować</w:t>
            </w:r>
          </w:p>
          <w:p w:rsidR="004D45E7" w:rsidRDefault="004D45E7" w:rsidP="00002CD1">
            <w:pPr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pPr>
              <w:pStyle w:val="Nagwe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Budowa atomu. </w:t>
            </w:r>
          </w:p>
          <w:p w:rsidR="004D45E7" w:rsidRPr="001E2FE0" w:rsidRDefault="004D45E7" w:rsidP="00C12B39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</w:rPr>
              <w:t>Jednostka ładunku elektrycznego</w:t>
            </w:r>
          </w:p>
          <w:p w:rsidR="004D45E7" w:rsidRPr="001E2FE0" w:rsidRDefault="004D45E7" w:rsidP="00C12B39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</w:rPr>
              <w:t>• ładunek elementarny</w:t>
            </w:r>
          </w:p>
          <w:p w:rsidR="004D45E7" w:rsidRPr="001E2FE0" w:rsidRDefault="004D45E7" w:rsidP="00C12B39">
            <w:pPr>
              <w:pStyle w:val="Tekstpodstawowy2"/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</w:rPr>
              <w:t>• jednostka ładunku elektrycznego w układzie SI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posługuje się symbolem ładunku elektrycznego i jego jednostką w układzie SI</w:t>
            </w:r>
          </w:p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 xml:space="preserve">opisuje przebieg i wynik przeprowadzonego doświadczenia związanego z badaniem wzajemnego oddziaływania ciał naładowanych, wyciąga wnioski i wykonuje schematyczny rysunek obrazujący układ doświadczalny </w:t>
            </w: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uzasadnia podział na przewodniki i izolatory na podstawie ich budowy wewnętrznej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wyszukuje i selekcjonuje informacje dotyczące życia i dorobku Coulomba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opisuje budowę atomu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odróżnia kation od anionu</w:t>
            </w:r>
          </w:p>
          <w:p w:rsidR="004D45E7" w:rsidRDefault="004D45E7" w:rsidP="00002CD1">
            <w:pPr>
              <w:shd w:val="clear" w:color="auto" w:fill="FFFFFF"/>
              <w:ind w:left="118"/>
              <w:rPr>
                <w:color w:val="000000"/>
              </w:rPr>
            </w:pP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t>posługuje się pojęciem ładunku elektrycznego jako wielokrotności ładunku elektronu (ładunku elementarnego)</w:t>
            </w:r>
          </w:p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t>wyjaśnia, jak powstają jony dodatni i ujemny</w:t>
            </w:r>
          </w:p>
          <w:p w:rsidR="004D45E7" w:rsidRDefault="004D45E7" w:rsidP="00002CD1">
            <w:pPr>
              <w:shd w:val="clear" w:color="auto" w:fill="FFFFFF"/>
              <w:ind w:left="121"/>
              <w:rPr>
                <w:color w:val="000000"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5"/>
              </w:numPr>
              <w:tabs>
                <w:tab w:val="clear" w:pos="0"/>
              </w:tabs>
            </w:pPr>
            <w:r>
              <w:t>wyszukuje i selekcjonuje informacje dotyczące ewolucji poglądów na temat budowy atomu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ind w:left="153"/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pPr>
              <w:pStyle w:val="Nagwe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</w:t>
            </w:r>
            <w:r w:rsidRPr="001E2FE0">
              <w:rPr>
                <w:rFonts w:ascii="Times New Roman" w:hAnsi="Times New Roman" w:cs="Times New Roman"/>
                <w:bCs/>
                <w:sz w:val="24"/>
                <w:szCs w:val="24"/>
              </w:rPr>
              <w:t>Prawo Coulomba.</w:t>
            </w:r>
          </w:p>
          <w:p w:rsidR="004D45E7" w:rsidRPr="001E2FE0" w:rsidRDefault="004D45E7" w:rsidP="00C12B39">
            <w:pPr>
              <w:rPr>
                <w:bCs/>
              </w:rPr>
            </w:pPr>
            <w:r w:rsidRPr="001E2FE0">
              <w:rPr>
                <w:bCs/>
                <w:vertAlign w:val="superscript"/>
              </w:rPr>
              <w:t>R</w:t>
            </w:r>
            <w:r w:rsidRPr="001E2FE0">
              <w:rPr>
                <w:bCs/>
              </w:rPr>
              <w:t>Pole elektrostatyczne</w:t>
            </w:r>
          </w:p>
          <w:p w:rsidR="004D45E7" w:rsidRPr="001E2FE0" w:rsidRDefault="004D45E7" w:rsidP="00C12B39">
            <w:r w:rsidRPr="001E2FE0">
              <w:t>• prawo Coulomba</w:t>
            </w:r>
          </w:p>
          <w:p w:rsidR="004D45E7" w:rsidRPr="001E2FE0" w:rsidRDefault="004D45E7" w:rsidP="00C12B39">
            <w:r w:rsidRPr="001E2FE0">
              <w:t>• ładunek punktowy</w:t>
            </w:r>
          </w:p>
          <w:p w:rsidR="004D45E7" w:rsidRPr="001E2FE0" w:rsidRDefault="004D45E7" w:rsidP="00C12B39">
            <w:r w:rsidRPr="001E2FE0">
              <w:t>• pole elektrostatyczne</w:t>
            </w:r>
          </w:p>
          <w:p w:rsidR="004D45E7" w:rsidRPr="001E2FE0" w:rsidRDefault="004D45E7" w:rsidP="00C12B39">
            <w:r w:rsidRPr="001E2FE0">
              <w:t>• linie pola elektrostatycznego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formułuje jakościowe prawo Coulomba</w:t>
            </w:r>
          </w:p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rozróżnia ładunki jednoimienne i różnoimienne</w:t>
            </w:r>
          </w:p>
          <w:p w:rsidR="004D45E7" w:rsidRDefault="004D45E7" w:rsidP="00002CD1">
            <w:pPr>
              <w:ind w:left="156"/>
            </w:pP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wyszukuje i selekcjonuje informacje dotyczące życia i dorobku Coulomba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stosuje jakościowe prawo Coulomba w prostych zadaniach, posługując się proporcjonalnością prostą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 xml:space="preserve">opisuje przebieg i wynik przeprowadzonego doświadczenia związanego z badaniem elektryzowania ciał </w:t>
            </w:r>
            <w:r>
              <w:lastRenderedPageBreak/>
              <w:t>przez tarcie i dotyk, wyjaśnia rolę użytych przyrządów i wykonuje schematyczny rysunek obrazujący układ doświadczalny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planuje doświadczenie związane z badaniem właściwości ciał naelektryzowanych przez tarcie i dotyk oraz wzajemnym oddziaływaniem ciał naładowanych</w:t>
            </w:r>
          </w:p>
          <w:p w:rsidR="004D45E7" w:rsidRDefault="004D45E7" w:rsidP="00002CD1">
            <w:pPr>
              <w:shd w:val="clear" w:color="auto" w:fill="FFFFFF"/>
              <w:ind w:left="118"/>
              <w:rPr>
                <w:color w:val="000000"/>
              </w:rPr>
            </w:pP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rPr>
                <w:vertAlign w:val="superscript"/>
              </w:rPr>
              <w:lastRenderedPageBreak/>
              <w:t>R</w:t>
            </w:r>
            <w:r>
              <w:t>opisuje elektryzowanie ciał przez indukcję, stosując zasadę zachowania ładunku elektrycznego i prawo Coulomba</w:t>
            </w:r>
          </w:p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rPr>
                <w:vertAlign w:val="superscript"/>
              </w:rPr>
              <w:t>R</w:t>
            </w:r>
            <w:r>
              <w:t>bada doświadczalnie elektryzowanie ciał przez indukcję</w:t>
            </w:r>
          </w:p>
          <w:p w:rsidR="004D45E7" w:rsidRPr="0065735D" w:rsidRDefault="004D45E7" w:rsidP="00002CD1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>
              <w:t xml:space="preserve">porównuje sposoby elektryzowania ciał przez tarcie i dotyk (wyjaśnia, że </w:t>
            </w:r>
            <w:r>
              <w:lastRenderedPageBreak/>
              <w:t>oba polegają na przepływie elektronów, i analizuje kierunek przepływu elektronów)</w:t>
            </w:r>
          </w:p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t>podaje treść prawa Coulomba</w:t>
            </w:r>
          </w:p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rPr>
                <w:vertAlign w:val="superscript"/>
              </w:rPr>
              <w:t>R</w:t>
            </w:r>
            <w:r>
              <w:t>wyjaśnia znaczenie pojęcia pola elektrostatycznego, wymienia rodzaje pól elektrostatycznych</w:t>
            </w:r>
          </w:p>
          <w:p w:rsidR="004D45E7" w:rsidRPr="0087056E" w:rsidRDefault="004D45E7" w:rsidP="00002CD1">
            <w:pPr>
              <w:numPr>
                <w:ilvl w:val="0"/>
                <w:numId w:val="6"/>
              </w:numPr>
            </w:pPr>
            <w:r>
              <w:t>szacuje rząd wielkości spodziewanego wyniku, a na tej podstawie ocenia wartości obliczanych wielkości fizycznych</w:t>
            </w: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5"/>
              </w:numPr>
              <w:tabs>
                <w:tab w:val="clear" w:pos="0"/>
              </w:tabs>
            </w:pPr>
            <w:r>
              <w:rPr>
                <w:vertAlign w:val="superscript"/>
              </w:rPr>
              <w:lastRenderedPageBreak/>
              <w:t>R</w:t>
            </w:r>
            <w:r>
              <w:t>projektuje i przeprowadza doświadczenia przedstawiające kształt linii pola elektrostatycznego</w:t>
            </w:r>
          </w:p>
          <w:p w:rsidR="004D45E7" w:rsidRDefault="004D45E7" w:rsidP="00002CD1">
            <w:pPr>
              <w:numPr>
                <w:ilvl w:val="0"/>
                <w:numId w:val="5"/>
              </w:numPr>
              <w:tabs>
                <w:tab w:val="clear" w:pos="0"/>
              </w:tabs>
            </w:pPr>
            <w:r>
              <w:rPr>
                <w:vertAlign w:val="superscript"/>
              </w:rPr>
              <w:t>R</w:t>
            </w:r>
            <w:r>
              <w:t>rozwiązuje złożone zadania obliczeniowe z zastosowaniem prawa Coulomba</w:t>
            </w:r>
          </w:p>
          <w:p w:rsidR="004D45E7" w:rsidRDefault="004D45E7" w:rsidP="00002CD1">
            <w:pPr>
              <w:numPr>
                <w:ilvl w:val="0"/>
                <w:numId w:val="5"/>
              </w:numPr>
              <w:tabs>
                <w:tab w:val="clear" w:pos="0"/>
              </w:tabs>
            </w:pPr>
            <w:r>
              <w:rPr>
                <w:vertAlign w:val="superscript"/>
              </w:rPr>
              <w:t>R</w:t>
            </w:r>
            <w:r>
              <w:t>posługuje się pojęciem dipola elektrycznego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ind w:left="153"/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</w:rPr>
              <w:lastRenderedPageBreak/>
              <w:t xml:space="preserve">Przewodniki i izolatory. Sposoby elektryzowania ciał. </w:t>
            </w:r>
            <w:r w:rsidRPr="001E2FE0">
              <w:t>• gaz elektronowy</w:t>
            </w:r>
          </w:p>
          <w:p w:rsidR="004D45E7" w:rsidRPr="001E2FE0" w:rsidRDefault="004D45E7" w:rsidP="00C12B39">
            <w:r w:rsidRPr="001E2FE0">
              <w:t>• swobodne elektrony</w:t>
            </w:r>
          </w:p>
          <w:p w:rsidR="004D45E7" w:rsidRPr="001E2FE0" w:rsidRDefault="004D45E7" w:rsidP="00C12B39">
            <w:r w:rsidRPr="001E2FE0">
              <w:t>• przewodniki</w:t>
            </w:r>
          </w:p>
          <w:p w:rsidR="004D45E7" w:rsidRPr="001E2FE0" w:rsidRDefault="004D45E7" w:rsidP="00C12B39">
            <w:pPr>
              <w:rPr>
                <w:bCs/>
              </w:rPr>
            </w:pPr>
            <w:r w:rsidRPr="001E2FE0">
              <w:t>• izolatory</w:t>
            </w:r>
          </w:p>
          <w:p w:rsidR="004D45E7" w:rsidRPr="001E2FE0" w:rsidRDefault="004D45E7" w:rsidP="00C12B39">
            <w:r w:rsidRPr="001E2FE0">
              <w:t>• układ izolowany</w:t>
            </w:r>
          </w:p>
          <w:p w:rsidR="004D45E7" w:rsidRPr="001E2FE0" w:rsidRDefault="004D45E7" w:rsidP="00C12B39">
            <w:r w:rsidRPr="001E2FE0">
              <w:t>• elektryzowanie przez pocieranie</w:t>
            </w:r>
          </w:p>
          <w:p w:rsidR="004D45E7" w:rsidRPr="001E2FE0" w:rsidRDefault="004D45E7" w:rsidP="00C12B39">
            <w:r w:rsidRPr="001E2FE0">
              <w:t>• elektryzowanie przez dotyk</w:t>
            </w:r>
          </w:p>
          <w:p w:rsidR="004D45E7" w:rsidRPr="001E2FE0" w:rsidRDefault="004D45E7" w:rsidP="00C12B39"/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odróżnia przewodniki od izolatorów, podaje odpowiednie przykłady</w:t>
            </w:r>
          </w:p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bada elektryzowanie ciał przez dotyk za pomocą elektroskopu</w:t>
            </w:r>
          </w:p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opisuje sposób elektryzowania ciał przez tarcie oraz własności ciał naelektryzowanych w ten sposób</w:t>
            </w:r>
          </w:p>
          <w:p w:rsidR="004D45E7" w:rsidRDefault="004D45E7" w:rsidP="00002CD1"/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 xml:space="preserve">opisuje sposoby elektryzowania ciał przez tarcie i dotyk 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wskazuje przykłady wykorzystania przewodników i izolatorów w życiu codziennym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uzasadnia podział na przewodniki i izolatory na podstawie ich budowy wewnętrznej</w:t>
            </w:r>
          </w:p>
          <w:p w:rsidR="004D45E7" w:rsidRPr="0065735D" w:rsidRDefault="004D45E7" w:rsidP="00002CD1">
            <w:pPr>
              <w:numPr>
                <w:ilvl w:val="0"/>
                <w:numId w:val="7"/>
              </w:numPr>
            </w:pPr>
            <w:r>
              <w:t>opisuje przebieg i wynik przeprowadzonego doświadczenia związanego z badaniem elektryzowania ciał przez tarcie i dotyk, wyjaśnia rolę użytych przyrządów i wykonuje schematyczny rysunek obrazujący układ doświadczalny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rPr>
                <w:vertAlign w:val="superscript"/>
              </w:rPr>
              <w:t>R</w:t>
            </w:r>
            <w:r>
              <w:t>opisuje elektryzowanie ciał przez indukcję, stosując zasadę zachowania ładunku elektrycznego i prawo Coulomba</w:t>
            </w:r>
          </w:p>
          <w:p w:rsidR="004D45E7" w:rsidRPr="0065735D" w:rsidRDefault="004D45E7" w:rsidP="00002CD1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</w:rPr>
            </w:pPr>
            <w:r>
              <w:t>porównuje sposoby elektryzowania ciał przez tarcie i dotyk (wyjaśnia, że oba polegają na przepływie elektronów, i analizuje kierunek przepływu elektronów)</w:t>
            </w:r>
          </w:p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porównuje sposoby elektryzowania ciał przez tarcie i dotyk (wyjaśnia, że oba polegają na przepływie elektronów, i analizuje kierunek przepływu elektronów)</w:t>
            </w:r>
          </w:p>
          <w:p w:rsidR="004D45E7" w:rsidRDefault="004D45E7" w:rsidP="00002CD1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</w:rPr>
            </w:pPr>
            <w:r>
              <w:t xml:space="preserve">posługuje się informacjami pochodzącymi z analizy </w:t>
            </w:r>
            <w:r>
              <w:lastRenderedPageBreak/>
              <w:t>przeczytanych tekstów (w tym popularnonaukowych), dotyczących m.in. występowania i wykorzystania zjawiska elektryzowania ciał, wykorzystania przewodników i izolatorów, powstawania pioruna i działania piorunochronu</w:t>
            </w:r>
          </w:p>
        </w:tc>
        <w:tc>
          <w:tcPr>
            <w:tcW w:w="1000" w:type="pct"/>
          </w:tcPr>
          <w:p w:rsidR="004D45E7" w:rsidRPr="00017B83" w:rsidRDefault="004D45E7" w:rsidP="00002CD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58"/>
              </w:tabs>
              <w:rPr>
                <w:color w:val="000000"/>
              </w:rPr>
            </w:pPr>
            <w:r>
              <w:rPr>
                <w:vertAlign w:val="superscript"/>
              </w:rPr>
              <w:lastRenderedPageBreak/>
              <w:t>R</w:t>
            </w:r>
            <w:r>
              <w:t>opisuje wpływ elektryzowania ciał na organizm człowieka</w:t>
            </w:r>
          </w:p>
          <w:p w:rsidR="004D45E7" w:rsidRDefault="004D45E7" w:rsidP="00002CD1">
            <w:pPr>
              <w:numPr>
                <w:ilvl w:val="0"/>
                <w:numId w:val="7"/>
              </w:numPr>
              <w:tabs>
                <w:tab w:val="clear" w:pos="0"/>
              </w:tabs>
            </w:pPr>
            <w:r>
              <w:t xml:space="preserve">opisuje budowę i działanie maszyny elektrostatycznej </w:t>
            </w:r>
          </w:p>
          <w:p w:rsidR="004D45E7" w:rsidRDefault="004D45E7" w:rsidP="00002CD1">
            <w:pPr>
              <w:numPr>
                <w:ilvl w:val="0"/>
                <w:numId w:val="7"/>
              </w:numPr>
              <w:tabs>
                <w:tab w:val="clear" w:pos="0"/>
              </w:tabs>
            </w:pPr>
            <w:r>
              <w:t>przeprowadza doświadczenie wykazujące, że przewodnik można naelektryzować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</w:rPr>
              <w:lastRenderedPageBreak/>
              <w:t>Zasada zachowania ładunku elektrycznego</w:t>
            </w:r>
          </w:p>
          <w:p w:rsidR="004D45E7" w:rsidRPr="001E2FE0" w:rsidRDefault="004D45E7" w:rsidP="00C12B39">
            <w:r w:rsidRPr="001E2FE0">
              <w:t>• zasada zachowania ładunku elektrycznego</w:t>
            </w:r>
          </w:p>
          <w:p w:rsidR="004D45E7" w:rsidRPr="001E2FE0" w:rsidRDefault="004D45E7" w:rsidP="00C12B39">
            <w:r w:rsidRPr="001E2FE0">
              <w:t>• zobojętnianie ładunku elektrycznego</w:t>
            </w:r>
          </w:p>
          <w:p w:rsidR="004D45E7" w:rsidRPr="001E2FE0" w:rsidRDefault="004D45E7" w:rsidP="00C12B39">
            <w:r w:rsidRPr="001E2FE0">
              <w:t>• uziemianie</w:t>
            </w:r>
          </w:p>
          <w:p w:rsidR="004D45E7" w:rsidRPr="001E2FE0" w:rsidRDefault="004D45E7" w:rsidP="00C12B39">
            <w:pPr>
              <w:rPr>
                <w:bCs/>
              </w:rPr>
            </w:pPr>
            <w:r w:rsidRPr="001E2FE0">
              <w:t xml:space="preserve">• </w:t>
            </w:r>
            <w:r w:rsidRPr="001E2FE0">
              <w:rPr>
                <w:vertAlign w:val="superscript"/>
              </w:rPr>
              <w:t>R</w:t>
            </w:r>
            <w:r w:rsidRPr="001E2FE0">
              <w:t>indukcja elektrostatyczna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8"/>
              </w:numPr>
            </w:pPr>
            <w:r>
              <w:t>podaje treść zasady zachowania ładunku elektrycznego</w:t>
            </w:r>
          </w:p>
          <w:p w:rsidR="004D45E7" w:rsidRDefault="004D45E7" w:rsidP="00002CD1">
            <w:pPr>
              <w:ind w:left="156"/>
            </w:pP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7"/>
              </w:numPr>
            </w:pPr>
            <w:r>
              <w:t>stosuje zasadę zachowania ładunku elektrycznego</w:t>
            </w:r>
          </w:p>
          <w:p w:rsidR="004D45E7" w:rsidRDefault="004D45E7" w:rsidP="00002CD1">
            <w:pPr>
              <w:shd w:val="clear" w:color="auto" w:fill="FFFFFF"/>
              <w:ind w:left="118"/>
              <w:rPr>
                <w:color w:val="000000"/>
              </w:rPr>
            </w:pPr>
            <w:r>
              <w:t>wyjaśnia, na czym polegają zobojętnienie i uziemienie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rPr>
                <w:vertAlign w:val="superscript"/>
              </w:rPr>
              <w:t>R</w:t>
            </w:r>
            <w:r>
              <w:t>opisuje elektryzowanie ciał przez indukcję, stosując zasadę zachowania ładunku elektrycznego i prawo Coulomba</w:t>
            </w:r>
          </w:p>
          <w:p w:rsidR="004D45E7" w:rsidRDefault="004D45E7" w:rsidP="00002CD1">
            <w:pPr>
              <w:numPr>
                <w:ilvl w:val="0"/>
                <w:numId w:val="6"/>
              </w:numPr>
            </w:pPr>
            <w:r>
              <w:rPr>
                <w:vertAlign w:val="superscript"/>
              </w:rPr>
              <w:t>R</w:t>
            </w:r>
            <w:r>
              <w:t>bada doświadczalnie elektryzowanie ciał przez indukcję</w:t>
            </w:r>
          </w:p>
          <w:p w:rsidR="004D45E7" w:rsidRPr="0087056E" w:rsidRDefault="004D45E7" w:rsidP="00002CD1">
            <w:pPr>
              <w:numPr>
                <w:ilvl w:val="0"/>
                <w:numId w:val="6"/>
              </w:numPr>
            </w:pPr>
            <w:r>
              <w:t>szacuje rząd wielkości spodziewanego wyniku, a na tej podstawie ocenia wartości obliczanych wielkości fizycznych</w:t>
            </w: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5"/>
              </w:numPr>
              <w:tabs>
                <w:tab w:val="clear" w:pos="0"/>
              </w:tabs>
            </w:pPr>
            <w:r>
              <w:rPr>
                <w:vertAlign w:val="superscript"/>
              </w:rPr>
              <w:t>R</w:t>
            </w:r>
            <w:r>
              <w:t>wskazuje w otaczającej rzeczywistości przykłady elektryzowania ciał przez indukcję</w:t>
            </w:r>
          </w:p>
          <w:p w:rsidR="004D45E7" w:rsidRDefault="004D45E7" w:rsidP="00002CD1">
            <w:pPr>
              <w:numPr>
                <w:ilvl w:val="0"/>
                <w:numId w:val="5"/>
              </w:numPr>
              <w:tabs>
                <w:tab w:val="clear" w:pos="0"/>
              </w:tabs>
            </w:pPr>
            <w:r>
              <w:t xml:space="preserve">opisuje budowę i działanie maszyny elektrostatycznej </w:t>
            </w:r>
          </w:p>
          <w:p w:rsidR="004D45E7" w:rsidRDefault="004D45E7" w:rsidP="00002CD1">
            <w:pPr>
              <w:numPr>
                <w:ilvl w:val="0"/>
                <w:numId w:val="5"/>
              </w:numPr>
              <w:tabs>
                <w:tab w:val="clear" w:pos="0"/>
              </w:tabs>
            </w:pPr>
            <w:r>
              <w:t>przeprowadza doświadczenie wykazujące, że przewodnik można naelektryzować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ind w:left="153"/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83247A" w:rsidRDefault="004D45E7" w:rsidP="00C12B39">
            <w:pPr>
              <w:rPr>
                <w:bCs/>
                <w:sz w:val="23"/>
                <w:szCs w:val="23"/>
              </w:rPr>
            </w:pPr>
            <w:r w:rsidRPr="0083247A">
              <w:rPr>
                <w:bCs/>
                <w:sz w:val="23"/>
                <w:szCs w:val="23"/>
              </w:rPr>
              <w:t>Podsumowanie wiadomości dotyczących elektrostatyki</w:t>
            </w:r>
          </w:p>
        </w:tc>
        <w:tc>
          <w:tcPr>
            <w:tcW w:w="999" w:type="pct"/>
          </w:tcPr>
          <w:p w:rsidR="004D45E7" w:rsidRDefault="004D45E7" w:rsidP="00002CD1"/>
        </w:tc>
        <w:tc>
          <w:tcPr>
            <w:tcW w:w="1009" w:type="pct"/>
          </w:tcPr>
          <w:p w:rsidR="004D45E7" w:rsidRDefault="004D45E7" w:rsidP="00002CD1"/>
        </w:tc>
        <w:tc>
          <w:tcPr>
            <w:tcW w:w="992" w:type="pct"/>
          </w:tcPr>
          <w:p w:rsidR="004D45E7" w:rsidRDefault="004D45E7" w:rsidP="00002CD1">
            <w:pPr>
              <w:rPr>
                <w:vertAlign w:val="superscript"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rPr>
                <w:vertAlign w:val="superscript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83247A" w:rsidRDefault="004D45E7" w:rsidP="00C12B39">
            <w:pPr>
              <w:rPr>
                <w:bCs/>
                <w:sz w:val="23"/>
                <w:szCs w:val="23"/>
              </w:rPr>
            </w:pPr>
            <w:r w:rsidRPr="0083247A">
              <w:rPr>
                <w:bCs/>
                <w:sz w:val="23"/>
                <w:szCs w:val="23"/>
              </w:rPr>
              <w:t>Sprawdzian wiadomości</w:t>
            </w:r>
          </w:p>
        </w:tc>
        <w:tc>
          <w:tcPr>
            <w:tcW w:w="999" w:type="pct"/>
          </w:tcPr>
          <w:p w:rsidR="004D45E7" w:rsidRDefault="004D45E7" w:rsidP="00002CD1"/>
        </w:tc>
        <w:tc>
          <w:tcPr>
            <w:tcW w:w="1009" w:type="pct"/>
          </w:tcPr>
          <w:p w:rsidR="004D45E7" w:rsidRDefault="004D45E7" w:rsidP="00002CD1"/>
        </w:tc>
        <w:tc>
          <w:tcPr>
            <w:tcW w:w="992" w:type="pct"/>
          </w:tcPr>
          <w:p w:rsidR="004D45E7" w:rsidRDefault="004D45E7" w:rsidP="00002CD1">
            <w:pPr>
              <w:rPr>
                <w:vertAlign w:val="superscript"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rPr>
                <w:vertAlign w:val="superscript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B86273" w:rsidRDefault="004D45E7" w:rsidP="00C12B39">
            <w:pPr>
              <w:rPr>
                <w:b/>
              </w:rPr>
            </w:pPr>
            <w:r w:rsidRPr="00B86273">
              <w:rPr>
                <w:b/>
                <w:bCs/>
              </w:rPr>
              <w:t>Dział  IX. Prąd elektryczny (14 godzin lekcyjnych)</w:t>
            </w:r>
          </w:p>
        </w:tc>
        <w:tc>
          <w:tcPr>
            <w:tcW w:w="99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100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dostateczny</w:t>
            </w:r>
          </w:p>
        </w:tc>
        <w:tc>
          <w:tcPr>
            <w:tcW w:w="992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dobry</w:t>
            </w:r>
          </w:p>
        </w:tc>
        <w:tc>
          <w:tcPr>
            <w:tcW w:w="1000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bardzo dobry</w:t>
            </w: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pPr>
              <w:rPr>
                <w:bCs/>
              </w:rPr>
            </w:pPr>
            <w:r w:rsidRPr="001E2FE0">
              <w:rPr>
                <w:bCs/>
              </w:rPr>
              <w:t>Prąd elektryczny. Napięcie elektryczne</w:t>
            </w:r>
          </w:p>
          <w:p w:rsidR="004D45E7" w:rsidRPr="001E2FE0" w:rsidRDefault="004D45E7" w:rsidP="00C12B39">
            <w:r w:rsidRPr="001E2FE0">
              <w:t>• prąd elektryczny</w:t>
            </w:r>
          </w:p>
          <w:p w:rsidR="004D45E7" w:rsidRPr="001E2FE0" w:rsidRDefault="004D45E7" w:rsidP="00C12B39">
            <w:r w:rsidRPr="001E2FE0">
              <w:t>• napięcie elektryczne (różnica potencjałów elektrycznych)</w:t>
            </w:r>
          </w:p>
          <w:p w:rsidR="004D45E7" w:rsidRPr="001E2FE0" w:rsidRDefault="004D45E7" w:rsidP="00C12B39">
            <w:r w:rsidRPr="001E2FE0">
              <w:t>• jednostka napięcia elektrycznego w układzie SI</w:t>
            </w:r>
          </w:p>
          <w:p w:rsidR="004D45E7" w:rsidRPr="001E2FE0" w:rsidRDefault="004D45E7" w:rsidP="00C12B39">
            <w:r w:rsidRPr="001E2FE0">
              <w:lastRenderedPageBreak/>
              <w:t>• źródło energii elektrycznej</w:t>
            </w:r>
          </w:p>
          <w:p w:rsidR="004D45E7" w:rsidRDefault="004D45E7" w:rsidP="00C12B39"/>
        </w:tc>
        <w:tc>
          <w:tcPr>
            <w:tcW w:w="999" w:type="pct"/>
          </w:tcPr>
          <w:p w:rsidR="004D45E7" w:rsidRDefault="004D45E7" w:rsidP="00002CD1">
            <w:pPr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 xml:space="preserve">posługuje się (intuicyjnie) pojęciem napięcia elektrycznego i jego jednostką w układzie SI 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podaje warunki przepływu prądu elektrycznego w obwodzie elektrycznym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lastRenderedPageBreak/>
              <w:t>wymienia przyrządy służące do pomiaru napięcia i natężenia prądu elektrycznego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 xml:space="preserve">przelicza wielokrotności i podwielokrotności (przedrostki mili-, </w:t>
            </w:r>
            <w:r>
              <w:br/>
              <w:t>kilo-); przelicza jednostki czasu (sekunda, minuta, godzina)</w:t>
            </w:r>
          </w:p>
          <w:p w:rsidR="004D45E7" w:rsidRDefault="004D45E7" w:rsidP="00002CD1"/>
        </w:tc>
        <w:tc>
          <w:tcPr>
            <w:tcW w:w="1009" w:type="pct"/>
          </w:tcPr>
          <w:p w:rsidR="004D45E7" w:rsidRDefault="004D45E7" w:rsidP="00002CD1">
            <w:pPr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 xml:space="preserve">opisuje przepływ prądu w przewodnikach jako ruch elektronów swobodnych, analizuje kierunek przepływu elektronów 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lastRenderedPageBreak/>
              <w:t>wyodrębnia zjawisko przepływu prądu elektrycznego z kontekstu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 xml:space="preserve">buduje według schematu proste obwody elektryczne 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rPr>
                <w:vertAlign w:val="superscript"/>
              </w:rPr>
              <w:t>R</w:t>
            </w:r>
            <w:r>
              <w:t>rozróżnia ogniwo, baterię i akumulator</w:t>
            </w:r>
          </w:p>
          <w:p w:rsidR="004D45E7" w:rsidRDefault="004D45E7" w:rsidP="00002CD1">
            <w:pPr>
              <w:rPr>
                <w:color w:val="000000"/>
              </w:rPr>
            </w:pPr>
          </w:p>
        </w:tc>
        <w:tc>
          <w:tcPr>
            <w:tcW w:w="992" w:type="pct"/>
          </w:tcPr>
          <w:p w:rsidR="004D45E7" w:rsidRDefault="004D45E7" w:rsidP="00002CD1">
            <w:pPr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 xml:space="preserve">planuje doświadczenie związane z budową prostego obwodu elektrycznego 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 xml:space="preserve">planuje doświadczenie związane z budową prostych obwodów elektrycznych oraz pomiarem natężenia prądu i </w:t>
            </w:r>
            <w:r>
              <w:lastRenderedPageBreak/>
              <w:t>napięcia elektrycznego, wybiera właściwe narzędzia pomiaru, wskazuje czynniki istotne i nieistotne dla wyniku doświadczenia, szacuje rząd wielkości spodziewanego wyniku pomiaru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mierzy natężenie prądu elektrycznego, włączając amperomierz do obwodu szeregowo, oraz napięcie, włączając woltomierz do obwodu równolegle; podaje wyniki z dokładnością do 2–3 cyfr znaczących; przelicza podwielokrotności (przedrostki mikro-, mili-)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buduje proste źródło energii elektrycznej (ogniwo Volty lub inne)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wymienia i opisuje chemiczne źródła energii elektrycznej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posługuje się pojęciem niepewności pomiarowej</w:t>
            </w:r>
          </w:p>
          <w:p w:rsidR="004D45E7" w:rsidRPr="0087056E" w:rsidRDefault="004D45E7" w:rsidP="00002CD1">
            <w:pPr>
              <w:numPr>
                <w:ilvl w:val="0"/>
                <w:numId w:val="11"/>
              </w:numPr>
            </w:pPr>
            <w:r>
              <w:t>szacuje rząd wielkości spodziewanego wyniku, a na tej podstawie ocenia wartości obliczanych wielkości fizycznych</w:t>
            </w:r>
          </w:p>
        </w:tc>
        <w:tc>
          <w:tcPr>
            <w:tcW w:w="1000" w:type="pct"/>
          </w:tcPr>
          <w:p w:rsidR="004D45E7" w:rsidRDefault="004D45E7" w:rsidP="00002CD1">
            <w:pPr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:rsidR="004D45E7" w:rsidRDefault="004D45E7" w:rsidP="00002CD1">
            <w:pPr>
              <w:numPr>
                <w:ilvl w:val="0"/>
                <w:numId w:val="12"/>
              </w:numPr>
            </w:pPr>
            <w:r>
              <w:t>wyszukuje, selekcjonuje i krytycznie analizuje informacje.o zwierzętach, które potrafią wytwarzać napięcie elektryczne</w:t>
            </w:r>
          </w:p>
          <w:p w:rsidR="004D45E7" w:rsidRDefault="004D45E7" w:rsidP="00002CD1">
            <w:pPr>
              <w:numPr>
                <w:ilvl w:val="0"/>
                <w:numId w:val="12"/>
              </w:numPr>
            </w:pPr>
            <w:r>
              <w:rPr>
                <w:vertAlign w:val="superscript"/>
              </w:rPr>
              <w:t>R</w:t>
            </w:r>
            <w:r>
              <w:t>wyjaśnia działanie ogniwa Volty</w:t>
            </w:r>
          </w:p>
          <w:p w:rsidR="004D45E7" w:rsidRDefault="004D45E7" w:rsidP="00002CD1">
            <w:pPr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</w:rPr>
              <w:lastRenderedPageBreak/>
              <w:t>Natężenie prądu elektrycznego</w:t>
            </w:r>
          </w:p>
          <w:p w:rsidR="004D45E7" w:rsidRPr="001E2FE0" w:rsidRDefault="004D45E7" w:rsidP="00C12B39">
            <w:r w:rsidRPr="001E2FE0">
              <w:t>• natężenie prądu elektrycznego</w:t>
            </w:r>
          </w:p>
          <w:p w:rsidR="004D45E7" w:rsidRDefault="004D45E7" w:rsidP="00C12B39">
            <w:r w:rsidRPr="001E2FE0">
              <w:lastRenderedPageBreak/>
              <w:t>• jednostka natężenia prądu elektrycznego w układzie SI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lastRenderedPageBreak/>
              <w:t>posługuje się pojęciem natężenia prądu elektrycznego i jego jednostką w układzie SI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lastRenderedPageBreak/>
              <w:t xml:space="preserve">przelicza wielokrotności i podwielokrotności (przedrostki mili-, </w:t>
            </w:r>
            <w:r>
              <w:br/>
              <w:t>kilo-); przelicza jednostki czasu (sekunda, minuta, godzina)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opisuje przebieg i wynik przeprowadzonego doświadczenia, wyjaśnia rolę użytych przyrządów i wykonuje schematyczny rysunek obrazujący układ doświadczalny</w:t>
            </w:r>
          </w:p>
          <w:p w:rsidR="004D45E7" w:rsidRDefault="004D45E7" w:rsidP="00002CD1">
            <w:pPr>
              <w:numPr>
                <w:ilvl w:val="0"/>
                <w:numId w:val="9"/>
              </w:numPr>
            </w:pPr>
            <w:r>
              <w:t>stosuje zasadę zachowania ładunku elektrycznego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wymienia przyrządy służące do pomiaru napięcia i natężenia prądu elektrycznego</w:t>
            </w:r>
          </w:p>
          <w:p w:rsidR="004D45E7" w:rsidRDefault="004D45E7" w:rsidP="00002CD1"/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lastRenderedPageBreak/>
              <w:t xml:space="preserve">rozwiązując zadania obliczeniowe, rozróżnia wielkości dane i szukane, przelicza wielokrotności i podwielokrotności </w:t>
            </w:r>
            <w:r>
              <w:lastRenderedPageBreak/>
              <w:t>(przedrostki mikro-, mili-, kilo-, mega-), zapisuje wynik obliczenia fizycznego jako przybliżony (z dokładnością do 2–3 cyfr znaczących)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podaje definicję natężenia prądu elektrycznego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 xml:space="preserve">informuje, kiedy natężenie prądu wynosi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rysuje schematy prostych obwodów elektrycznych (wymagana jest znajomość symboli elementów: ogniwa, żarówki, wyłącznika, woltomierza, amperomierza)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rozwiązując zadania obliczeniowe, rozróżnia wielkości dane i szukane, przelicza wielokrotności i podwielokrotności (przedrostki mikro-, mili-, kilo-, mega-), zapisuje wynik obliczenia fizycznego jako przybliżony (z dokładnością do 2–3 cyfr znaczących)</w:t>
            </w:r>
          </w:p>
          <w:p w:rsidR="004D45E7" w:rsidRDefault="004D45E7" w:rsidP="00002CD1">
            <w:pPr>
              <w:shd w:val="clear" w:color="auto" w:fill="FFFFFF"/>
              <w:ind w:left="118"/>
              <w:rPr>
                <w:color w:val="000000"/>
              </w:rPr>
            </w:pP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lastRenderedPageBreak/>
              <w:t xml:space="preserve">rozwiązuje proste zadania rachunkowe, stosując do obliczeń związek między natężeniem prądu, wielkością ładunku elektrycznego i </w:t>
            </w:r>
            <w:r>
              <w:lastRenderedPageBreak/>
              <w:t>czasem; szacuje rząd wielkości spodziewanego wyniku, a na tej podstawie ocenia wartości obliczanych wielkości fizycznych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planuje doświadczenie związane z budową prostych obwodów elektrycznych oraz pomiarem natężenia prądu i napięcia elektrycznego, wybiera właściwe narzędzia pomiaru, wskazuje czynniki istotne i nieistotne dla wyniku doświadczenia, szacuje rząd wielkości spodziewanego wyniku pomiaru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posługuje się pojęciem niepewności pomiarowej</w:t>
            </w:r>
          </w:p>
          <w:p w:rsidR="004D45E7" w:rsidRPr="006F2014" w:rsidRDefault="004D45E7" w:rsidP="00002CD1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>
              <w:t>mierzy natężenie prądu elektrycznego, włączając amperomierz do obwodu szeregowo, oraz napięcie, włączając woltomierz do obwodu równolegle; podaje wyniki z dokładnością do 2–3 cyfr znaczących; przelicza podwielokrotności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posługuje się pojęciem niepewności pomiarowej</w:t>
            </w:r>
          </w:p>
          <w:p w:rsidR="004D45E7" w:rsidRPr="0087056E" w:rsidRDefault="004D45E7" w:rsidP="00002CD1">
            <w:pPr>
              <w:numPr>
                <w:ilvl w:val="0"/>
                <w:numId w:val="11"/>
              </w:numPr>
            </w:pPr>
            <w:r>
              <w:t>szacuje rząd wielkości spodziewanego wyniku, a na tej podstawie ocenia wartości obliczanych wielkości fizycznych</w:t>
            </w: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12"/>
              </w:numPr>
            </w:pPr>
            <w:r>
              <w:lastRenderedPageBreak/>
              <w:t xml:space="preserve">rozwiązuje złożone zadania rachunkowe z wykorzystaniem wzoru na natężenie prądu elektrycznego 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ind w:left="153"/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</w:rPr>
              <w:lastRenderedPageBreak/>
              <w:t>Obwody prądu elektrycznego. Pomiar natężenia prądu i napięcia elektrycznego</w:t>
            </w:r>
          </w:p>
          <w:p w:rsidR="004D45E7" w:rsidRPr="001E2FE0" w:rsidRDefault="004D45E7" w:rsidP="00C12B39">
            <w:r w:rsidRPr="001E2FE0">
              <w:t>• schemat obwodu elektrycznego, symbole graficzne elementów obwodu elektrycznego</w:t>
            </w:r>
          </w:p>
          <w:p w:rsidR="004D45E7" w:rsidRPr="001E2FE0" w:rsidRDefault="004D45E7" w:rsidP="00C12B39">
            <w:r w:rsidRPr="001E2FE0">
              <w:t>• węzeł, gałąź</w:t>
            </w:r>
          </w:p>
          <w:p w:rsidR="004D45E7" w:rsidRPr="001E2FE0" w:rsidRDefault="004D45E7" w:rsidP="00C12B39">
            <w:r w:rsidRPr="001E2FE0">
              <w:t>• amperomierz</w:t>
            </w:r>
          </w:p>
          <w:p w:rsidR="004D45E7" w:rsidRPr="001E2FE0" w:rsidRDefault="004D45E7" w:rsidP="00C12B39">
            <w:r w:rsidRPr="001E2FE0">
              <w:t>• woltomierz</w:t>
            </w:r>
          </w:p>
          <w:p w:rsidR="004D45E7" w:rsidRPr="001E2FE0" w:rsidRDefault="004D45E7" w:rsidP="00C12B39">
            <w:r w:rsidRPr="001E2FE0">
              <w:t>• łączenia szeregowe i równoległe</w:t>
            </w:r>
          </w:p>
          <w:p w:rsidR="004D45E7" w:rsidRPr="001E2FE0" w:rsidRDefault="004D45E7" w:rsidP="00C12B39">
            <w:r w:rsidRPr="001E2FE0">
              <w:t>• pomiar natężenia prądu i napięcia elektrycznego</w:t>
            </w:r>
          </w:p>
          <w:p w:rsidR="004D45E7" w:rsidRDefault="004D45E7" w:rsidP="00C12B39">
            <w:r w:rsidRPr="001E2FE0">
              <w:t>• I prawo Kirchhoffa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 xml:space="preserve">przelicza wielokrotności i podwielokrotności (przedrostki mili-, </w:t>
            </w:r>
            <w:r>
              <w:br/>
              <w:t>kilo-); przelicza jednostki czasu (sekunda, minuta, godzina)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odczytuje dane z tabeli i zapisuje je w formie tabeli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opisuje przebieg i wynik przeprowadzonego doświadczenia, wyjaśnia rolę użytych przyrządów i wykonuje schematyczny rysunek obrazujący układ doświadczalny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posługuje się pojęciem natężenia prądu elektrycznego i jego jednostką w układzie SI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rozróżnia sposoby łączenia elementów obwodu elektrycznego: szeregowy i równoległy</w:t>
            </w:r>
          </w:p>
          <w:p w:rsidR="004D45E7" w:rsidRDefault="004D45E7" w:rsidP="00002CD1">
            <w:pPr>
              <w:numPr>
                <w:ilvl w:val="0"/>
                <w:numId w:val="9"/>
              </w:numPr>
            </w:pPr>
            <w:r>
              <w:t>stosuje zasadę zachowania ładunku elektrycznego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wymienia przyrządy służące do pomiaru napięcia i natężenia prądu elektrycznego</w:t>
            </w:r>
          </w:p>
          <w:p w:rsidR="004D45E7" w:rsidRDefault="004D45E7" w:rsidP="00002CD1"/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buduje proste obwody elektryczne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rozwiązując zadania obliczeniowe, rozróżnia wielkości dane i szukane, przelicza wielokrotności i podwielokrotności (przedrostki mikro-, mili-, kilo-, mega-), zapisuje wynik obliczenia fizycznego jako przybliżony (z dokładnością do 2–3 cyfr znaczących)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rPr>
                <w:vertAlign w:val="superscript"/>
              </w:rPr>
              <w:t>R</w:t>
            </w:r>
            <w:r>
              <w:t>oblicza opór zastępczy dwóch oporników połączonych szeregowo lub równolegle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podaje definicję natężenia prądu elektrycznego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 xml:space="preserve">informuje, kiedy natężenie prądu wynosi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wyjaśnia, czym jest obwód elektryczny, wskazuje: źródło energii elektrycznej, przewody, odbiornik energii elektrycznej, gałąź i węzeł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rysuje schematy prostych obwodów elektrycznych (wymagana jest znajomość symboli elementów: ogniwa, żarówki, wyłącznika, woltomierza, amperomierza)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 xml:space="preserve">rozwiązując zadania obliczeniowe, rozróżnia wielkości dane i szukane, przelicza wielokrotności i podwielokrotności </w:t>
            </w:r>
            <w:r>
              <w:lastRenderedPageBreak/>
              <w:t>(przedrostki mikro-, mili-, kilo-, mega-), zapisuje wynik obliczenia fizycznego jako przybliżony (z dokładnością do 2–3 cyfr znaczących)</w:t>
            </w:r>
          </w:p>
          <w:p w:rsidR="004D45E7" w:rsidRPr="00C035EF" w:rsidRDefault="004D45E7" w:rsidP="00002CD1">
            <w:pPr>
              <w:numPr>
                <w:ilvl w:val="0"/>
                <w:numId w:val="10"/>
              </w:numPr>
            </w:pPr>
            <w:r w:rsidRPr="00C035EF">
              <w:t>formułuje I prawo Kirchhoffa</w:t>
            </w:r>
          </w:p>
          <w:p w:rsidR="004D45E7" w:rsidRPr="0087056E" w:rsidRDefault="004D45E7" w:rsidP="00002CD1">
            <w:pPr>
              <w:numPr>
                <w:ilvl w:val="0"/>
                <w:numId w:val="10"/>
              </w:numPr>
            </w:pPr>
            <w:r w:rsidRPr="00C035EF">
              <w:t>rozwiązuje proste zadania obliczeniowe z wykorzystaniem I prawa</w:t>
            </w:r>
            <w:r>
              <w:t xml:space="preserve"> Kirchhoffa (gdy do węzła dochodzą trzy przewody)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lastRenderedPageBreak/>
              <w:t>R</w:t>
            </w:r>
            <w:r>
              <w:t>posługuje się pojęciem oporu zastępczego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wyznacza opór zastępczy dwóch oporników połączonych szeregowo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posługuje się pojęciem niepewności pomiarowej</w:t>
            </w:r>
          </w:p>
          <w:p w:rsidR="004D45E7" w:rsidRPr="006F2014" w:rsidRDefault="004D45E7" w:rsidP="00002CD1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>
              <w:t>mierzy natężenie prądu elektrycznego, włączając amperomierz do obwodu szeregowo, oraz napięcie, włączając woltomierz do obwodu równolegle; podaje wyniki z dokładnością do 2–3 cyfr znaczących; przelicza podwielokrotności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posługuje się pojęciem niepewności pomiarowej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szacuje rząd wielkości spodziewanego wyniku, a na tej podstawie ocenia wartości obliczanych wielkości fizycznych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rozwiązuje złożone zadania obliczeniowe z wykorzystaniem I prawa Kirchhoffa (gdy do węzła dochodzi więcej przewodów niż trzy)</w:t>
            </w:r>
          </w:p>
          <w:p w:rsidR="004D45E7" w:rsidRDefault="004D45E7" w:rsidP="00002CD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0" w:type="pct"/>
          </w:tcPr>
          <w:p w:rsidR="004D45E7" w:rsidRPr="00A01CFD" w:rsidRDefault="004D45E7" w:rsidP="00002CD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58"/>
              </w:tabs>
              <w:rPr>
                <w:color w:val="000000"/>
              </w:rPr>
            </w:pPr>
            <w:r>
              <w:rPr>
                <w:vertAlign w:val="superscript"/>
              </w:rPr>
              <w:t>R</w:t>
            </w:r>
            <w:r>
              <w:t>oblicza opór zastępczy układu oporników, w którym występują połączenia szeregowe i równoległe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wyznacza opór zastępczy dwóch oporników połączonych równolegle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wyszukuje, selekcjonuje i krytycznie analizuje informacje o dorobku G.R. Kirchhoffa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  <w:vertAlign w:val="superscript"/>
              </w:rPr>
              <w:lastRenderedPageBreak/>
              <w:t>R</w:t>
            </w:r>
            <w:r w:rsidRPr="001E2FE0">
              <w:rPr>
                <w:bCs/>
              </w:rPr>
              <w:t>Przepływ prądu elektrycznego przez ciecze i gazy</w:t>
            </w:r>
          </w:p>
          <w:p w:rsidR="004D45E7" w:rsidRPr="001E2FE0" w:rsidRDefault="004D45E7" w:rsidP="00C12B39">
            <w:r w:rsidRPr="001E2FE0">
              <w:t>• elektrolity</w:t>
            </w:r>
          </w:p>
          <w:p w:rsidR="004D45E7" w:rsidRPr="001E2FE0" w:rsidRDefault="004D45E7" w:rsidP="00C12B39">
            <w:r w:rsidRPr="001E2FE0">
              <w:t>• chemiczne źródła energii elektrycznej</w:t>
            </w:r>
          </w:p>
          <w:p w:rsidR="004D45E7" w:rsidRPr="001E2FE0" w:rsidRDefault="004D45E7" w:rsidP="00C12B39">
            <w:r w:rsidRPr="001E2FE0">
              <w:t>• ogniwo, akumulator</w:t>
            </w:r>
          </w:p>
          <w:p w:rsidR="004D45E7" w:rsidRPr="001E2FE0" w:rsidRDefault="004D45E7" w:rsidP="00C12B39">
            <w:r w:rsidRPr="001E2FE0">
              <w:t>• jonizacja gazów</w:t>
            </w:r>
          </w:p>
          <w:p w:rsidR="004D45E7" w:rsidRDefault="004D45E7" w:rsidP="00C12B39"/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 xml:space="preserve">przelicza wielokrotności i podwielokrotności (przedrostki mili-, </w:t>
            </w:r>
            <w:r>
              <w:br/>
              <w:t>kilo-); przelicza jednostki czasu (sekunda, minuta, godzina)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opisuje przebieg i wynik przeprowadzonego doświadczenia, wyjaśnia rolę użytych przyrządów i wykonuje schematyczny rysunek obrazujący układ doświadczalny</w:t>
            </w:r>
          </w:p>
          <w:p w:rsidR="004D45E7" w:rsidRDefault="004D45E7" w:rsidP="00002CD1">
            <w:pPr>
              <w:numPr>
                <w:ilvl w:val="0"/>
                <w:numId w:val="9"/>
              </w:numPr>
            </w:pPr>
            <w:r>
              <w:t>stosuje zasadę zachowania ładunku elektrycznego</w:t>
            </w: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9"/>
              </w:numPr>
            </w:pPr>
            <w:r>
              <w:t xml:space="preserve">opisuje przepływ prądu w cieczach i gazach jako ruch jonów, analizuje kierunek przepływu jonów </w:t>
            </w:r>
          </w:p>
          <w:p w:rsidR="004D45E7" w:rsidRDefault="004D45E7" w:rsidP="00002CD1">
            <w:pPr>
              <w:shd w:val="clear" w:color="auto" w:fill="FFFFFF"/>
              <w:ind w:left="118"/>
              <w:rPr>
                <w:color w:val="000000"/>
              </w:rPr>
            </w:pP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opisuje przebieg i wynik doświadczenia związanego z badaniem przepływ prądu elektrycznego przez ciecze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podaje warunki przepływu prądu elektrycznego przez ciecze, wymienia nośniki prądu elektrycznego w elektrolicie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demonstruje przepływ prądu elektrycznego przez ciecze</w:t>
            </w:r>
          </w:p>
          <w:p w:rsidR="004D45E7" w:rsidRDefault="004D45E7" w:rsidP="00002CD1">
            <w:pPr>
              <w:shd w:val="clear" w:color="auto" w:fill="FFFFFF"/>
              <w:ind w:left="121"/>
              <w:rPr>
                <w:color w:val="000000"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12"/>
              </w:numPr>
            </w:pPr>
            <w:r>
              <w:rPr>
                <w:vertAlign w:val="superscript"/>
              </w:rPr>
              <w:t>R</w:t>
            </w:r>
            <w:r>
              <w:t>wyjaśnia, na czym polega dysocjacja jonowa i dlaczego w doświadczeniu wzrost stężenia roztworu soli powoduje jaśniejsze świecenie żarówki</w:t>
            </w:r>
          </w:p>
          <w:p w:rsidR="004D45E7" w:rsidRDefault="004D45E7" w:rsidP="00002CD1">
            <w:pPr>
              <w:numPr>
                <w:ilvl w:val="0"/>
                <w:numId w:val="12"/>
              </w:numPr>
            </w:pPr>
            <w:r>
              <w:rPr>
                <w:vertAlign w:val="superscript"/>
              </w:rPr>
              <w:t>R</w:t>
            </w:r>
            <w:r>
              <w:t>planuje doświadczenie związane z badaniem przepływu prądu elektrycznego przez ciecze</w:t>
            </w:r>
          </w:p>
          <w:p w:rsidR="004D45E7" w:rsidRDefault="004D45E7" w:rsidP="00002CD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58"/>
              </w:tabs>
              <w:rPr>
                <w:color w:val="000000"/>
              </w:rPr>
            </w:pPr>
            <w:r>
              <w:rPr>
                <w:vertAlign w:val="superscript"/>
              </w:rPr>
              <w:t>R</w:t>
            </w:r>
            <w:r>
              <w:t>opisuje przepływ prądu elektrycznego przez gazy</w:t>
            </w:r>
          </w:p>
        </w:tc>
      </w:tr>
      <w:tr w:rsidR="004D45E7" w:rsidTr="0029661E">
        <w:tc>
          <w:tcPr>
            <w:tcW w:w="999" w:type="pct"/>
          </w:tcPr>
          <w:p w:rsidR="004D45E7" w:rsidRDefault="004D45E7" w:rsidP="00C12B39">
            <w:pPr>
              <w:rPr>
                <w:bCs/>
              </w:rPr>
            </w:pPr>
            <w:r>
              <w:rPr>
                <w:bCs/>
              </w:rPr>
              <w:t>Prawo Ohma</w:t>
            </w:r>
          </w:p>
          <w:p w:rsidR="004D45E7" w:rsidRPr="001E2FE0" w:rsidRDefault="004D45E7" w:rsidP="00C12B39">
            <w:r w:rsidRPr="001E2FE0">
              <w:t>• prawo Ohma</w:t>
            </w:r>
          </w:p>
          <w:p w:rsidR="004D45E7" w:rsidRPr="001E2FE0" w:rsidRDefault="004D45E7" w:rsidP="00C12B39">
            <w:pPr>
              <w:rPr>
                <w:bCs/>
              </w:rPr>
            </w:pPr>
            <w:r w:rsidRPr="001E2FE0">
              <w:t>• opór właściwy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 xml:space="preserve">przelicza wielokrotności i podwielokrotności (przedrostki mili-, </w:t>
            </w:r>
            <w:r>
              <w:br/>
              <w:t>kilo-); przelicza jednostki czasu (sekunda, minuta, godzina)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 xml:space="preserve">rozpoznaje zależność rosnącą oraz proporcjonalność prostą na </w:t>
            </w:r>
            <w:r>
              <w:lastRenderedPageBreak/>
              <w:t>podstawie danych z tabeli lub na podstawie wykresu; posługuje się proporcjonalnością prostą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odczytuje dane z tabeli i zapisuje je w formie tabeli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opisuje przebieg i wynik przeprowadzonego doświadczenia, wyjaśnia rolę użytych przyrządów i wykonuje schematyczny rysunek obrazujący układ doświadczalny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posługuje się pojęciem natężenia prądu elektrycznego i jego jednostką w układzie SI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wymienia przyrządy służące do pomiaru napięcia i natężenia prądu elektrycznego</w:t>
            </w:r>
          </w:p>
          <w:p w:rsidR="004D45E7" w:rsidRDefault="004D45E7" w:rsidP="00002CD1">
            <w:pPr>
              <w:ind w:left="156"/>
            </w:pP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lastRenderedPageBreak/>
              <w:t xml:space="preserve">rozwiązując zadania obliczeniowe, rozróżnia wielkości dane i szukane, przelicza wielokrotności i podwielokrotności (przedrostki mikro-, mili-, kilo-, mega-), zapisuje wynik obliczenia fizycznego jako </w:t>
            </w:r>
            <w:r>
              <w:lastRenderedPageBreak/>
              <w:t>przybliżony (z dokładnością do 2–3 cyfr znaczących)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buduje proste obwody elektryczne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rysuje schematy prostych obwodów elektrycznych (wymagana jest znajomość symboli elementów: ogniwa, żarówki, wyłącznika, woltomierza, amperomierza)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sporządza wykres zależności natężenia prądu od przyłożonego napięcia na podstawie danych z tabeli (oznaczenie wielkości i skali na osiach); odczytuje dane z wykresu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stosuje prawo Ohma w prostych obwodach elektrycznych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formułuje prawo Ohma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posługuje się pojęciem oporu elektrycznego i jego jednostką w układzie SI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rozwiązując zadania obliczeniowe, rozróżnia wielkości dane i szukane, przelicza wielokrotności i podwielokrotności (przedrostki mikro-, mili-, kilo-, mega-), zapisuje wynik obliczenia fizycznego jako przybliżony (z dokładnością do 2–3 cyfr znaczących)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 xml:space="preserve">posługuje się tabelami wielkości fizycznych w celu </w:t>
            </w:r>
            <w:r>
              <w:lastRenderedPageBreak/>
              <w:t>wyszukania oporu właściwego</w:t>
            </w:r>
          </w:p>
          <w:p w:rsidR="004D45E7" w:rsidRPr="0087056E" w:rsidRDefault="004D45E7" w:rsidP="00002CD1">
            <w:pPr>
              <w:numPr>
                <w:ilvl w:val="0"/>
                <w:numId w:val="10"/>
              </w:numPr>
            </w:pPr>
            <w:r>
              <w:t xml:space="preserve">rozwiązuje proste zadania obliczeniowe z wykorzystaniem prawa Ohma 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lastRenderedPageBreak/>
              <w:t>wyjaśnia, od czego zależy opór elektryczny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posługuje się pojęciem oporu właściwego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posługuje się pojęciem niepewności pomiarowej</w:t>
            </w:r>
          </w:p>
          <w:p w:rsidR="004D45E7" w:rsidRDefault="004D45E7" w:rsidP="00002CD1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>
              <w:t xml:space="preserve">mierzy natężenie prądu elektrycznego, włączając amperomierz do obwodu </w:t>
            </w:r>
            <w:r>
              <w:lastRenderedPageBreak/>
              <w:t>szeregowo, oraz napięcie, włączając woltomierz do obwodu równolegle; podaje wyniki z dokładnością do 2–3 cyfr znaczących; przelicza podwielokrotności</w:t>
            </w: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lastRenderedPageBreak/>
              <w:t>bada zależność oporu elektrycznego od długości przewodnika, pola jego przekroju poprzecznego i materiału, z jakiego jest on zbudowany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 xml:space="preserve">rozwiązuje złożone zadania rachunkowe z wykorzystaniem prawa </w:t>
            </w:r>
            <w:r>
              <w:lastRenderedPageBreak/>
              <w:t>Ohma i zależności między oporem przewodnika a jego długością i polem przekroju poprzecznego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 xml:space="preserve">buduje według schematu obwody złożone z oporników połączonych szeregowo lub równolegle 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ind w:left="153"/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</w:rPr>
              <w:lastRenderedPageBreak/>
              <w:t>Opór elektryczny</w:t>
            </w:r>
          </w:p>
          <w:p w:rsidR="004D45E7" w:rsidRPr="001E2FE0" w:rsidRDefault="004D45E7" w:rsidP="00C12B39">
            <w:r w:rsidRPr="001E2FE0">
              <w:t>• opór elektryczny</w:t>
            </w:r>
          </w:p>
          <w:p w:rsidR="004D45E7" w:rsidRPr="001E2FE0" w:rsidRDefault="004D45E7" w:rsidP="00C12B39">
            <w:r w:rsidRPr="001E2FE0">
              <w:t>• jednostka oporu elektrycznego w układzie SI</w:t>
            </w:r>
          </w:p>
          <w:p w:rsidR="004D45E7" w:rsidRPr="001E2FE0" w:rsidRDefault="004D45E7" w:rsidP="00C12B39">
            <w:r w:rsidRPr="001E2FE0">
              <w:t>• opornik (rezystor)</w:t>
            </w:r>
          </w:p>
          <w:p w:rsidR="004D45E7" w:rsidRPr="001E2FE0" w:rsidRDefault="004D45E7" w:rsidP="00C12B39">
            <w:pPr>
              <w:rPr>
                <w:bCs/>
                <w:vertAlign w:val="superscript"/>
              </w:rPr>
            </w:pP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 xml:space="preserve">przelicza wielokrotności i podwielokrotności (przedrostki mili-, </w:t>
            </w:r>
            <w:r>
              <w:br/>
              <w:t>kilo-); przelicza jednostki czasu (sekunda, minuta, godzina)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rozpoznaje zależność rosnącą oraz proporcjonalność prostą na podstawie danych z tabeli lub na podstawie wykresu; posługuje się proporcjonalnością prostą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odczytuje dane z tabeli i zapisuje je w formie tabeli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opisuje przebieg i wynik przeprowadzonego doświadczenia, wyjaśnia rolę użytych przyrządów i wykonuje schematyczny rysunek obrazujący układ doświadczalny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posługuje się pojęciem natężenia prądu elektrycznego i jego jednostką w układzie SI</w:t>
            </w:r>
          </w:p>
          <w:p w:rsidR="004D45E7" w:rsidRDefault="004D45E7" w:rsidP="00002CD1">
            <w:pPr>
              <w:ind w:left="156"/>
            </w:pP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rozwiązując zadania obliczeniowe, rozróżnia wielkości dane i szukane, przelicza wielokrotności i podwielokrotności (przedrostki mikro-, mili-, kilo-, mega-), zapisuje wynik obliczenia fizycznego jako przybliżony (z dokładnością do 2–3 cyfr znaczących)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buduje proste obwody elektryczne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wyznacza opór elektryczny opornika lub żarówki za pomocą woltomierza i amperomierza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posługuje się pojęciem oporu elektrycznego i jego jednostką w układzie SI</w:t>
            </w:r>
          </w:p>
          <w:p w:rsidR="004D45E7" w:rsidRPr="0087056E" w:rsidRDefault="004D45E7" w:rsidP="00002CD1">
            <w:pPr>
              <w:numPr>
                <w:ilvl w:val="0"/>
                <w:numId w:val="10"/>
              </w:numPr>
            </w:pPr>
            <w:r>
              <w:t>rozwiązując zadania obliczeniowe, rozróżnia wielkości dane i szukane, przelicza wielokrotności i podwielokrotności (przedrostki mikro-, mili-, kilo-, mega-), zapisuje wynik obliczenia fizycznego jako przybliżony (z dokładnością do 2–3 cyfr znaczących)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wymienia rodzaje oporników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wyjaśnia, od czego zależy opór elektryczny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posługuje się pojęciem niepewności pomiarowej</w:t>
            </w:r>
          </w:p>
          <w:p w:rsidR="004D45E7" w:rsidRDefault="004D45E7" w:rsidP="00002CD1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>
              <w:t>mierzy natężenie prądu elektrycznego, włączając amperomierz do obwodu szeregowo, oraz napięcie, włączając woltomierz do obwodu równolegle; podaje wyniki z dokładnością do 2–3 cyfr znaczących; przelicza podwielokrotności</w:t>
            </w: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planuje doświadczenie związane z</w:t>
            </w:r>
            <w:r>
              <w:rPr>
                <w:color w:val="0000FF"/>
              </w:rPr>
              <w:t xml:space="preserve"> </w:t>
            </w:r>
            <w:r>
              <w:t>wyznaczaniem oporu elektrycznego opornika za pomocą woltomierza i amperomierza, wskazuje czynniki istotne i nieistotne dla wyniku doświadczenia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ind w:left="153"/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</w:rPr>
              <w:lastRenderedPageBreak/>
              <w:t>Praca i moc prądu elektrycznego</w:t>
            </w:r>
          </w:p>
          <w:p w:rsidR="004D45E7" w:rsidRPr="001E2FE0" w:rsidRDefault="004D45E7" w:rsidP="00C12B39">
            <w:r w:rsidRPr="001E2FE0">
              <w:t>• wytwarzanie energii elektrycznej</w:t>
            </w:r>
          </w:p>
          <w:p w:rsidR="004D45E7" w:rsidRPr="001E2FE0" w:rsidRDefault="004D45E7" w:rsidP="00C12B39">
            <w:r w:rsidRPr="001E2FE0">
              <w:t>• praca prądu elektrycznego</w:t>
            </w:r>
          </w:p>
          <w:p w:rsidR="004D45E7" w:rsidRPr="001E2FE0" w:rsidRDefault="004D45E7" w:rsidP="00C12B39">
            <w:r w:rsidRPr="001E2FE0">
              <w:t>• kilowatogodzina</w:t>
            </w:r>
          </w:p>
          <w:p w:rsidR="004D45E7" w:rsidRDefault="004D45E7" w:rsidP="00C12B39">
            <w:r w:rsidRPr="001E2FE0">
              <w:t>• moc prądu elektrycznego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posługuje się pojęciami pracy i mocy prądu elektrycznego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 xml:space="preserve">przelicza wielokrotności i podwielokrotności (przedrostki mili-, </w:t>
            </w:r>
            <w:r>
              <w:br/>
              <w:t>kilo-); przelicza jednostki czasu (sekunda, minuta, godzina)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posługuje się pojęciem natężenia prądu elektrycznego i jego jednostką w układzie SI</w:t>
            </w:r>
          </w:p>
          <w:p w:rsidR="004D45E7" w:rsidRDefault="004D45E7" w:rsidP="00002CD1">
            <w:pPr>
              <w:numPr>
                <w:ilvl w:val="0"/>
                <w:numId w:val="9"/>
              </w:numPr>
              <w:tabs>
                <w:tab w:val="clear" w:pos="0"/>
              </w:tabs>
            </w:pPr>
            <w:r>
              <w:t>stosuje zasadę zachowania ładunku elektrycznego</w:t>
            </w:r>
          </w:p>
          <w:p w:rsidR="004D45E7" w:rsidRDefault="004D45E7" w:rsidP="00002CD1">
            <w:pPr>
              <w:ind w:left="156"/>
            </w:pP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wyznacza moc żarówki (zasilanej z baterii) za pomocą woltomierza i amperomierza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rozwiązując zadania obliczeniowe, rozróżnia wielkości dane i szukane, przelicza wielokrotności i podwielokrotności (przedrostki mikro-, mili-, kilo-, mega-), zapisuje wynik obliczenia fizycznego jako przybliżony (z dokładnością do 2–3 cyfr znaczących)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stosuje prawo Ohma w prostych obwodach elektrycznych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 xml:space="preserve">rozwiązuje proste zadania obliczeniowe z wykorzystaniem wzorów na pracę i moc prądu elektrycznego 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rozwiązując zadania obliczeniowe, rozróżnia wielkości dane i szukane, przelicza wielokrotności i podwielokrotności (przedrostki mikro-, mili-, kilo-, mega-), zapisuje wynik obliczenia fizycznego jako przybliżony (z dokładnością do 2–3 cyfr znaczących)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oblicza pracę i moc prądu elektrycznego (w jednostkach układu SI)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lastRenderedPageBreak/>
              <w:t>przelicza energię elektryczną podaną w kilowatogodzinach na dżule i na odwrót</w:t>
            </w:r>
          </w:p>
          <w:p w:rsidR="004D45E7" w:rsidRPr="0087056E" w:rsidRDefault="004D45E7" w:rsidP="00002CD1">
            <w:pPr>
              <w:numPr>
                <w:ilvl w:val="0"/>
                <w:numId w:val="10"/>
              </w:numPr>
            </w:pPr>
            <w:r>
              <w:t>podaje przykłady urządzeń, w których energia elektryczna jest zamieniana na inne rodzaje energii; wymienia te formy energii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lastRenderedPageBreak/>
              <w:t>posługując się pojęciami natężenia i pracy prądu elektrycznego, wyjaśnia, kiedy między dwoma punktami obwodu elektrycznego panuje napięcie 1 V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planuje doświadczenie związane z wyznaczaniem mocy żarówki (zasilanej z baterii) za pomocą woltomierza i amperomierza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opisuje zamianę energii elektrycznej na energię (pracę) mechaniczną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przedstawia sposoby wytwarzania energii elektrycznej i ich znaczenie dla ochrony środowiska przyrodniczego</w:t>
            </w:r>
          </w:p>
          <w:p w:rsidR="004D45E7" w:rsidRDefault="004D45E7" w:rsidP="00002CD1">
            <w:pPr>
              <w:shd w:val="clear" w:color="auto" w:fill="FFFFFF"/>
              <w:ind w:left="121"/>
              <w:rPr>
                <w:color w:val="000000"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12"/>
              </w:numPr>
            </w:pPr>
            <w:r>
              <w:t>rozwiązuje złożone zadania obliczeniowe z wykorzystaniem wzorów na pracę i moc prądu elektrycznego; szacuje rząd wielkości spodziewanego wyniku, a na tej podstawie ocenia wartości obliczanych wielkości fizycznych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ind w:left="153"/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  <w:vertAlign w:val="superscript"/>
              </w:rPr>
              <w:lastRenderedPageBreak/>
              <w:t>R</w:t>
            </w:r>
            <w:r w:rsidRPr="001E2FE0">
              <w:rPr>
                <w:bCs/>
              </w:rPr>
              <w:t>Użytkowanie energii elektrycznej</w:t>
            </w:r>
          </w:p>
          <w:p w:rsidR="004D45E7" w:rsidRPr="001E2FE0" w:rsidRDefault="004D45E7" w:rsidP="00C12B39">
            <w:r w:rsidRPr="001E2FE0">
              <w:t>• łączenie szeregowe i równoległe oporników</w:t>
            </w:r>
          </w:p>
          <w:p w:rsidR="004D45E7" w:rsidRPr="001E2FE0" w:rsidRDefault="004D45E7" w:rsidP="00C12B39">
            <w:r w:rsidRPr="001E2FE0">
              <w:t>• domowa instalacja elektryczna</w:t>
            </w:r>
          </w:p>
          <w:p w:rsidR="004D45E7" w:rsidRDefault="004D45E7" w:rsidP="00C12B39">
            <w:r w:rsidRPr="001E2FE0">
              <w:t>• wpływ prądu elektrycznego na organizmy żywe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0"/>
                <w:numId w:val="16"/>
              </w:numPr>
            </w:pPr>
            <w:r>
              <w:t>wskazuje niebezpieczeństwa związane z użytkowaniem domowej instalacji elektrycznej</w:t>
            </w:r>
          </w:p>
          <w:p w:rsidR="004D45E7" w:rsidRDefault="004D45E7" w:rsidP="00002CD1">
            <w:pPr>
              <w:numPr>
                <w:ilvl w:val="0"/>
                <w:numId w:val="16"/>
              </w:numPr>
            </w:pPr>
            <w:r>
              <w:t>wymienia formy energii, na jakie zamieniana jest energia elektryczna we wskazanych urządzeniach, np. używanych w gospodarstwie domowym</w:t>
            </w:r>
          </w:p>
          <w:p w:rsidR="004D45E7" w:rsidRDefault="004D45E7" w:rsidP="00002CD1">
            <w:pPr>
              <w:numPr>
                <w:ilvl w:val="0"/>
                <w:numId w:val="16"/>
              </w:numPr>
            </w:pPr>
            <w:r>
              <w:t xml:space="preserve">przelicza wielokrotności i podwielokrotności (przedrostki mili-, </w:t>
            </w:r>
            <w:r>
              <w:br/>
              <w:t>kilo-); przelicza jednostki czasu (sekunda, minuta, godzina)</w:t>
            </w:r>
          </w:p>
          <w:p w:rsidR="004D45E7" w:rsidRDefault="004D45E7" w:rsidP="00002CD1">
            <w:pPr>
              <w:numPr>
                <w:ilvl w:val="0"/>
                <w:numId w:val="16"/>
              </w:numPr>
            </w:pPr>
            <w:r>
              <w:t>opisuje przebieg i wynik przeprowadzonego doświadczenia, wyjaśnia rolę użytych przyrządów i wykonuje schematyczny rysunek obrazujący układ doświadczalny</w:t>
            </w:r>
          </w:p>
          <w:p w:rsidR="004D45E7" w:rsidRDefault="004D45E7" w:rsidP="00002CD1">
            <w:pPr>
              <w:numPr>
                <w:ilvl w:val="0"/>
                <w:numId w:val="16"/>
              </w:numPr>
            </w:pPr>
            <w:r>
              <w:t>rozróżnia sposoby łączenia elementów obwodu elektrycznego: szeregowy i równoległy</w:t>
            </w:r>
          </w:p>
          <w:p w:rsidR="004D45E7" w:rsidRDefault="004D45E7" w:rsidP="00002CD1">
            <w:pPr>
              <w:numPr>
                <w:ilvl w:val="0"/>
                <w:numId w:val="16"/>
              </w:numPr>
            </w:pPr>
            <w:r>
              <w:lastRenderedPageBreak/>
              <w:t>wymienia przyrządy służące do pomiaru napięcia i natężenia prądu elektrycznego</w:t>
            </w:r>
          </w:p>
          <w:p w:rsidR="004D45E7" w:rsidRDefault="004D45E7" w:rsidP="00002CD1"/>
        </w:tc>
        <w:tc>
          <w:tcPr>
            <w:tcW w:w="1009" w:type="pct"/>
          </w:tcPr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lastRenderedPageBreak/>
              <w:t>opisuje zasady bezpiecznego użytkowania domowej instalacji elektrycznej</w:t>
            </w:r>
          </w:p>
          <w:p w:rsidR="004D45E7" w:rsidRDefault="004D45E7" w:rsidP="00002CD1">
            <w:pPr>
              <w:shd w:val="clear" w:color="auto" w:fill="FFFFFF"/>
              <w:ind w:left="118"/>
            </w:pPr>
            <w:r>
              <w:t>wyjaśnia rolę bezpiecznika w domowej instalacji elektrycznej, wymienia rodzaje bezpieczników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rozwiązując zadania obliczeniowe, rozróżnia wielkości dane i szukane, przelicza wielokrotności i podwielokrotności (przedrostki mikro-, mili-, kilo-, mega-), zapisuje wynik obliczenia fizycznego jako przybliżony (z dokładnością do 2–3 cyfr znaczących)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rPr>
                <w:vertAlign w:val="superscript"/>
              </w:rPr>
              <w:t>R</w:t>
            </w:r>
            <w:r>
              <w:t>oblicza opór zastępczy dwóch oporników połączonych szeregowo lub równolegle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buduje proste obwody elektryczne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 xml:space="preserve">rysuje schematy prostych obwodów elektrycznych (wymagana jest znajomość symboli elementów: ogniwa, </w:t>
            </w:r>
            <w:r>
              <w:lastRenderedPageBreak/>
              <w:t>żarówki, wyłącznika, woltomierza, amperomierza)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stosuje prawo Ohma w prostych obwodach elektrycznych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 xml:space="preserve">rozwiązuje proste zadania obliczeniowe z wykorzystaniem wzorów na pracę i moc prądu elektrycznego </w:t>
            </w:r>
          </w:p>
          <w:p w:rsidR="004D45E7" w:rsidRDefault="004D45E7" w:rsidP="00002CD1">
            <w:pPr>
              <w:numPr>
                <w:ilvl w:val="0"/>
                <w:numId w:val="10"/>
              </w:numPr>
            </w:pPr>
            <w:r>
              <w:t>rozwiązując zadania obliczeniowe, rozróżnia wielkości dane i szukane, przelicza wielokrotności i podwielokrotności (przedrostki mikro-, mili-, kilo-, mega-), zapisuje wynik obliczenia fizycznego jako przybliżony (z dokładnością do 2–3 cyfr znaczących)</w:t>
            </w:r>
          </w:p>
          <w:p w:rsidR="004D45E7" w:rsidRPr="0087056E" w:rsidRDefault="004D45E7" w:rsidP="00002CD1">
            <w:pPr>
              <w:numPr>
                <w:ilvl w:val="0"/>
                <w:numId w:val="10"/>
              </w:numPr>
            </w:pPr>
            <w:r>
              <w:t>podaje przykłady urządzeń, w których energia elektryczna jest zamieniana na inne rodzaje energii; wymienia te formy energii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lastRenderedPageBreak/>
              <w:t>R</w:t>
            </w:r>
            <w:r>
              <w:t>oblicza opór zastępczy większej liczby oporników połączonych szeregowo lub równolegle</w:t>
            </w:r>
          </w:p>
          <w:p w:rsidR="004D45E7" w:rsidRPr="00394A57" w:rsidRDefault="004D45E7" w:rsidP="00002CD1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>
              <w:t>opisuje wpływ prądu elektrycznego na organizmy żywe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posługuje się pojęciem oporu zastępczego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wyznacza opór zastępczy dwóch oporników połączonych szeregowo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opisuje zamianę energii elektrycznej na energię (pracę) mechaniczną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przedstawia sposoby wytwarzania energii elektrycznej i ich znaczenie dla ochrony środowiska przyrodniczego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rozwiązuje złożone zadania obliczeniowe z wykorzystaniem I prawa Kirchhoffa (gdy do węzła dochodzi więcej przewodów niż trzy)</w:t>
            </w:r>
          </w:p>
          <w:p w:rsidR="004D45E7" w:rsidRDefault="004D45E7" w:rsidP="00002CD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0" w:type="pct"/>
          </w:tcPr>
          <w:p w:rsidR="004D45E7" w:rsidRPr="0087056E" w:rsidRDefault="004D45E7" w:rsidP="00002CD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58"/>
              </w:tabs>
              <w:rPr>
                <w:color w:val="000000"/>
              </w:rPr>
            </w:pPr>
            <w:r>
              <w:rPr>
                <w:vertAlign w:val="superscript"/>
              </w:rPr>
              <w:t>R</w:t>
            </w:r>
            <w:r>
              <w:t>oblicza opór zastępczy układu oporników, w którym występują połączenia szeregowe i równoległe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>demonstruje zamianę energii elektrycznej na pracę mechaniczną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rPr>
                <w:vertAlign w:val="superscript"/>
              </w:rPr>
              <w:t>R</w:t>
            </w:r>
            <w:r>
              <w:t>posługuje się pojęciem sprawności odbiornika energii elektrycznej, oblicza sprawność silniczka prądu stałego</w:t>
            </w:r>
          </w:p>
          <w:p w:rsidR="004D45E7" w:rsidRDefault="004D45E7" w:rsidP="00002CD1">
            <w:pPr>
              <w:numPr>
                <w:ilvl w:val="0"/>
                <w:numId w:val="11"/>
              </w:numPr>
            </w:pPr>
            <w:r>
              <w:t xml:space="preserve">buduje według schematu obwody złożone z oporników połączonych szeregowo lub równolegle </w:t>
            </w:r>
          </w:p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rPr>
                <w:color w:val="000000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83247A" w:rsidRDefault="004D45E7" w:rsidP="00C12B39">
            <w:pPr>
              <w:rPr>
                <w:bCs/>
                <w:sz w:val="23"/>
                <w:szCs w:val="23"/>
              </w:rPr>
            </w:pPr>
            <w:r w:rsidRPr="0083247A">
              <w:rPr>
                <w:bCs/>
                <w:sz w:val="23"/>
                <w:szCs w:val="23"/>
              </w:rPr>
              <w:lastRenderedPageBreak/>
              <w:t>Podsumowanie wiadomości dotyczących prądu elektrycznego</w:t>
            </w:r>
          </w:p>
        </w:tc>
        <w:tc>
          <w:tcPr>
            <w:tcW w:w="999" w:type="pct"/>
          </w:tcPr>
          <w:p w:rsidR="004D45E7" w:rsidRDefault="004D45E7" w:rsidP="00002CD1"/>
        </w:tc>
        <w:tc>
          <w:tcPr>
            <w:tcW w:w="1009" w:type="pct"/>
          </w:tcPr>
          <w:p w:rsidR="004D45E7" w:rsidRDefault="004D45E7" w:rsidP="00002CD1"/>
        </w:tc>
        <w:tc>
          <w:tcPr>
            <w:tcW w:w="992" w:type="pct"/>
          </w:tcPr>
          <w:p w:rsidR="004D45E7" w:rsidRDefault="004D45E7" w:rsidP="00002CD1">
            <w:pPr>
              <w:rPr>
                <w:vertAlign w:val="superscript"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rPr>
                <w:vertAlign w:val="superscript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83247A" w:rsidRDefault="004D45E7" w:rsidP="00C12B39">
            <w:pPr>
              <w:rPr>
                <w:bCs/>
                <w:sz w:val="23"/>
                <w:szCs w:val="23"/>
              </w:rPr>
            </w:pPr>
            <w:r w:rsidRPr="0083247A">
              <w:rPr>
                <w:bCs/>
                <w:sz w:val="23"/>
                <w:szCs w:val="23"/>
              </w:rPr>
              <w:t>Sprawdzian wiadomości</w:t>
            </w:r>
          </w:p>
        </w:tc>
        <w:tc>
          <w:tcPr>
            <w:tcW w:w="999" w:type="pct"/>
          </w:tcPr>
          <w:p w:rsidR="004D45E7" w:rsidRDefault="004D45E7" w:rsidP="00002CD1"/>
        </w:tc>
        <w:tc>
          <w:tcPr>
            <w:tcW w:w="1009" w:type="pct"/>
          </w:tcPr>
          <w:p w:rsidR="004D45E7" w:rsidRDefault="004D45E7" w:rsidP="00002CD1"/>
        </w:tc>
        <w:tc>
          <w:tcPr>
            <w:tcW w:w="992" w:type="pct"/>
          </w:tcPr>
          <w:p w:rsidR="004D45E7" w:rsidRDefault="004D45E7" w:rsidP="00002CD1">
            <w:pPr>
              <w:rPr>
                <w:vertAlign w:val="superscript"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shd w:val="clear" w:color="auto" w:fill="FFFFFF"/>
              <w:tabs>
                <w:tab w:val="left" w:pos="158"/>
              </w:tabs>
              <w:rPr>
                <w:vertAlign w:val="superscript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Default="004D45E7" w:rsidP="00C12B39">
            <w:pPr>
              <w:rPr>
                <w:b/>
                <w:bCs/>
              </w:rPr>
            </w:pPr>
            <w:r w:rsidRPr="009D2E44">
              <w:rPr>
                <w:b/>
                <w:bCs/>
              </w:rPr>
              <w:t>Dział  X. Magnetyzm</w:t>
            </w:r>
          </w:p>
          <w:p w:rsidR="004D45E7" w:rsidRPr="009D2E44" w:rsidRDefault="004D45E7" w:rsidP="00C12B39">
            <w:pPr>
              <w:rPr>
                <w:b/>
              </w:rPr>
            </w:pPr>
            <w:r w:rsidRPr="009D2E44">
              <w:rPr>
                <w:b/>
                <w:bCs/>
              </w:rPr>
              <w:t xml:space="preserve"> (9 godzin lekcyjnych)</w:t>
            </w:r>
          </w:p>
        </w:tc>
        <w:tc>
          <w:tcPr>
            <w:tcW w:w="99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100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dostateczny</w:t>
            </w:r>
          </w:p>
        </w:tc>
        <w:tc>
          <w:tcPr>
            <w:tcW w:w="992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dobry</w:t>
            </w:r>
          </w:p>
        </w:tc>
        <w:tc>
          <w:tcPr>
            <w:tcW w:w="1000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jc w:val="center"/>
            </w:pPr>
            <w:r>
              <w:rPr>
                <w:b/>
                <w:bCs/>
              </w:rPr>
              <w:t>bardzo dobry</w:t>
            </w: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</w:rPr>
              <w:t>Bieguny magnetyczne</w:t>
            </w:r>
          </w:p>
          <w:p w:rsidR="004D45E7" w:rsidRPr="001E2FE0" w:rsidRDefault="004D45E7" w:rsidP="00C12B39">
            <w:r w:rsidRPr="001E2FE0">
              <w:t>• bieguny magnetyczne magnesu trwałego i Ziemi</w:t>
            </w:r>
          </w:p>
          <w:p w:rsidR="004D45E7" w:rsidRPr="001E2FE0" w:rsidRDefault="004D45E7" w:rsidP="00C12B39">
            <w:r w:rsidRPr="001E2FE0">
              <w:t>• wzajemne oddziaływanie biegunów magnetycznych</w:t>
            </w:r>
          </w:p>
          <w:p w:rsidR="004D45E7" w:rsidRPr="001E2FE0" w:rsidRDefault="004D45E7" w:rsidP="00C12B39">
            <w:r w:rsidRPr="001E2FE0">
              <w:lastRenderedPageBreak/>
              <w:t>• ferromagnetyki</w:t>
            </w:r>
          </w:p>
          <w:p w:rsidR="004D45E7" w:rsidRDefault="004D45E7" w:rsidP="00C12B39">
            <w:pPr>
              <w:rPr>
                <w:b/>
                <w:bCs/>
              </w:rPr>
            </w:pPr>
            <w:r w:rsidRPr="001E2FE0">
              <w:t xml:space="preserve">• </w:t>
            </w:r>
            <w:r w:rsidRPr="001E2FE0">
              <w:rPr>
                <w:vertAlign w:val="superscript"/>
              </w:rPr>
              <w:t>R</w:t>
            </w:r>
            <w:r w:rsidRPr="001E2FE0">
              <w:t>pole magnetyczne</w:t>
            </w:r>
          </w:p>
        </w:tc>
        <w:tc>
          <w:tcPr>
            <w:tcW w:w="999" w:type="pct"/>
          </w:tcPr>
          <w:p w:rsidR="004D45E7" w:rsidRDefault="004D45E7" w:rsidP="00002CD1">
            <w:pPr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podaje nazwy biegunów magnetycznych magnesu trwałego i Ziemi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lastRenderedPageBreak/>
              <w:t>opisuje charakter oddziaływania między biegunami magnetycznymi magnesów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opisuje zachowanie igły magnetycznej w obecności magnesu</w:t>
            </w:r>
          </w:p>
          <w:p w:rsidR="004D45E7" w:rsidRDefault="004D45E7" w:rsidP="00002CD1">
            <w:pPr>
              <w:rPr>
                <w:b/>
                <w:bCs/>
              </w:rPr>
            </w:pPr>
          </w:p>
        </w:tc>
        <w:tc>
          <w:tcPr>
            <w:tcW w:w="1009" w:type="pct"/>
          </w:tcPr>
          <w:p w:rsidR="004D45E7" w:rsidRDefault="004D45E7" w:rsidP="00002CD1">
            <w:pPr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demonstruje oddziaływanie biegunów magnetycznych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opisuje zasadę działania kompasu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lastRenderedPageBreak/>
              <w:t>opisuje oddziaływanie magnesów na żelazo, podaje przykłady wykorzystania tego oddziaływania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wyjaśnia, czym charakteryzują się substancje ferromagnetyczne, wskazuje przykłady ferromagnetyków</w:t>
            </w:r>
          </w:p>
          <w:p w:rsidR="004D45E7" w:rsidRDefault="004D45E7" w:rsidP="00002CD1">
            <w:pPr>
              <w:rPr>
                <w:b/>
                <w:bCs/>
              </w:rPr>
            </w:pPr>
          </w:p>
        </w:tc>
        <w:tc>
          <w:tcPr>
            <w:tcW w:w="992" w:type="pct"/>
          </w:tcPr>
          <w:p w:rsidR="004D45E7" w:rsidRDefault="004D45E7" w:rsidP="00002CD1">
            <w:pPr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t xml:space="preserve">planuje doświadczenie związane z badaniem oddziaływania między </w:t>
            </w:r>
            <w:r>
              <w:lastRenderedPageBreak/>
              <w:t>biegunami magnetycznymi magnesów sztabkowych</w:t>
            </w:r>
          </w:p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rPr>
                <w:vertAlign w:val="superscript"/>
              </w:rPr>
              <w:t>R</w:t>
            </w:r>
            <w:r>
              <w:t>posługuje się pojęciem pola magnetycznego</w:t>
            </w:r>
          </w:p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rPr>
                <w:vertAlign w:val="superscript"/>
              </w:rPr>
              <w:t>R</w:t>
            </w:r>
            <w:r>
              <w:t>przedstawia kształt linii pola magnetycznego magnesów sztabkowego i podkowiastego</w:t>
            </w:r>
          </w:p>
          <w:p w:rsidR="004D45E7" w:rsidRDefault="004D45E7" w:rsidP="00002CD1">
            <w:pPr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4D45E7" w:rsidRDefault="004D45E7" w:rsidP="00002CD1">
            <w:pPr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:rsidR="004D45E7" w:rsidRDefault="004D45E7" w:rsidP="00002CD1">
            <w:pPr>
              <w:numPr>
                <w:ilvl w:val="0"/>
                <w:numId w:val="13"/>
              </w:numPr>
            </w:pPr>
            <w:r>
              <w:t xml:space="preserve">wyjaśnia, na czym polega magnesowanie ferromagnetyka, posługując </w:t>
            </w:r>
            <w:r>
              <w:lastRenderedPageBreak/>
              <w:t>się pojęciem domen magnetycznych</w:t>
            </w:r>
          </w:p>
          <w:p w:rsidR="004D45E7" w:rsidRDefault="004D45E7" w:rsidP="00002CD1">
            <w:pPr>
              <w:numPr>
                <w:ilvl w:val="0"/>
                <w:numId w:val="13"/>
              </w:numPr>
            </w:pPr>
            <w:r>
              <w:rPr>
                <w:vertAlign w:val="superscript"/>
              </w:rPr>
              <w:t>R</w:t>
            </w:r>
            <w:r>
              <w:t>bada doświadczalnie kształt linii pola magnetycznego magnesów sztabkowego i podkowiastego</w:t>
            </w:r>
          </w:p>
          <w:p w:rsidR="004D45E7" w:rsidRPr="000972BE" w:rsidRDefault="004D45E7" w:rsidP="00002CD1">
            <w:pPr>
              <w:numPr>
                <w:ilvl w:val="0"/>
                <w:numId w:val="13"/>
              </w:numPr>
            </w:pPr>
            <w:r>
              <w:rPr>
                <w:vertAlign w:val="superscript"/>
              </w:rPr>
              <w:t>R</w:t>
            </w:r>
            <w:r>
              <w:t>demonstruje i określa kształt i zwrot linii pola magnetycznego za pomocą reguły prawej dłoni</w:t>
            </w: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pPr>
              <w:rPr>
                <w:bCs/>
              </w:rPr>
            </w:pPr>
            <w:r w:rsidRPr="001E2FE0">
              <w:rPr>
                <w:bCs/>
              </w:rPr>
              <w:lastRenderedPageBreak/>
              <w:t>Właściwości magnetyczne przewodnika, przez który płynie prąd elektryczny</w:t>
            </w:r>
          </w:p>
          <w:p w:rsidR="004D45E7" w:rsidRPr="001E2FE0" w:rsidRDefault="004D45E7" w:rsidP="00C12B39">
            <w:r w:rsidRPr="001E2FE0">
              <w:t>• wzajemne oddziaływanie przewodników, przez które płynie prąd elektryczny</w:t>
            </w:r>
          </w:p>
          <w:p w:rsidR="004D45E7" w:rsidRPr="001E2FE0" w:rsidRDefault="004D45E7" w:rsidP="00C12B39">
            <w:r w:rsidRPr="001E2FE0">
              <w:t>• przewodnik kołowy</w:t>
            </w:r>
          </w:p>
          <w:p w:rsidR="004D45E7" w:rsidRPr="001E2FE0" w:rsidRDefault="004D45E7" w:rsidP="00C12B39">
            <w:r w:rsidRPr="001E2FE0">
              <w:t>• doświadczenie Oersteda</w:t>
            </w:r>
          </w:p>
          <w:p w:rsidR="004D45E7" w:rsidRPr="001E2FE0" w:rsidRDefault="004D45E7" w:rsidP="00C12B39">
            <w:r w:rsidRPr="001E2FE0">
              <w:t xml:space="preserve">• </w:t>
            </w:r>
            <w:r w:rsidRPr="001E2FE0">
              <w:rPr>
                <w:vertAlign w:val="superscript"/>
              </w:rPr>
              <w:t>R</w:t>
            </w:r>
            <w:r w:rsidRPr="001E2FE0">
              <w:t>reguła prawej dłoni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opisuje działanie przewodnika z prądem na igłę magnetyczną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opisuje zachowanie igły magnetycznej w obecności magnesu</w:t>
            </w:r>
          </w:p>
          <w:p w:rsidR="004D45E7" w:rsidRDefault="004D45E7" w:rsidP="00002CD1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rPr>
                <w:vertAlign w:val="superscript"/>
              </w:rPr>
              <w:t>R</w:t>
            </w:r>
            <w:r>
              <w:t>zauważa, że wokół przewodnika, przez który płynie prąd elektryczny, istnieje pole magnetyczne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demonstruje działanie prądu płynącego w przewodzie na igłę magnetyczną (zmiany kierunku wychylenia przy zmianie kierunku przepływu prądu, zależność wychylenia igły od pierwotnego jej ułożenia względem przewodu), opisuje przebieg i wynik doświadczenia, wyjaśnia rolę użytych przyrządów i wykonuje schematyczny rysunek obrazujący układ doświadczalny</w:t>
            </w:r>
          </w:p>
          <w:p w:rsidR="004D45E7" w:rsidRPr="000972BE" w:rsidRDefault="004D45E7" w:rsidP="00002CD1">
            <w:pPr>
              <w:numPr>
                <w:ilvl w:val="1"/>
                <w:numId w:val="15"/>
              </w:numPr>
            </w:pPr>
            <w:r>
              <w:t>opisuje (jakościowo) wzajemne oddziaływanie przewodników, przez które płynie prąd elektryczny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rPr>
                <w:vertAlign w:val="superscript"/>
              </w:rPr>
              <w:t>R</w:t>
            </w:r>
            <w:r>
              <w:t>opisuje pole magnetyczne wokół i wewnątrz zwojnicy, przez którą płynie prąd elektryczny</w:t>
            </w:r>
          </w:p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t>określa biegunowość magnetyczną przewodnika kołowego, przez który płynie prąd elektryczny</w:t>
            </w:r>
          </w:p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t>planuje doświadczenie związane z badaniem działania prądu płynącego w przewodzie na igłę magnetyczną</w:t>
            </w:r>
          </w:p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13"/>
              </w:numPr>
            </w:pPr>
            <w:r>
              <w:rPr>
                <w:vertAlign w:val="superscript"/>
              </w:rPr>
              <w:t>R</w:t>
            </w:r>
            <w:r>
              <w:t xml:space="preserve">formułuje definicję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</w:p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pPr>
              <w:rPr>
                <w:bCs/>
              </w:rPr>
            </w:pPr>
            <w:r w:rsidRPr="001E2FE0">
              <w:rPr>
                <w:bCs/>
              </w:rPr>
              <w:lastRenderedPageBreak/>
              <w:t>Elektromagnes – budowa, działanie, zastosowanie</w:t>
            </w:r>
          </w:p>
          <w:p w:rsidR="004D45E7" w:rsidRPr="001E2FE0" w:rsidRDefault="004D45E7" w:rsidP="00C12B39">
            <w:r w:rsidRPr="001E2FE0">
              <w:t>• budowa i właściwości magnetyczne elektromagnesu</w:t>
            </w:r>
          </w:p>
          <w:p w:rsidR="004D45E7" w:rsidRPr="001E2FE0" w:rsidRDefault="004D45E7" w:rsidP="00C12B39">
            <w:pPr>
              <w:rPr>
                <w:bCs/>
              </w:rPr>
            </w:pPr>
            <w:r w:rsidRPr="001E2FE0">
              <w:t>• zastosowanie elektromagnesów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wskazuje w otaczającej rzeczywistości przykłady wykorzystania elektromagnesu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buduje prosty elektromagnes</w:t>
            </w:r>
          </w:p>
          <w:p w:rsidR="004D45E7" w:rsidRDefault="004D45E7" w:rsidP="00002CD1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opisuje działanie elektromagnesu i rolę rdzenia w elektromagnesie</w:t>
            </w:r>
          </w:p>
          <w:p w:rsidR="004D45E7" w:rsidRPr="000972BE" w:rsidRDefault="004D45E7" w:rsidP="00002CD1">
            <w:pPr>
              <w:numPr>
                <w:ilvl w:val="1"/>
                <w:numId w:val="15"/>
              </w:numPr>
            </w:pPr>
            <w:r>
              <w:t>demonstruje działanie elektromagnesu i rolę rdzenia w elektromagnesie, opisuje przebieg i wynik doświadczenia, wyjaśnia rolę użytych przyrządów i wykonuje schematyczny rysunek obrazujący układ doświadczalny, wskazuje czynniki istotne i nieistotne dla wyniku doświadczenia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t>posługuje się informacjami pochodzącymi z analizy przeczytanych tekstów (w tym popularnonaukowych), wyszukuje, selekcjonuje i krytycznie analizuje informacje na temat wykorzystania elektromagnesu</w:t>
            </w:r>
          </w:p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t>planuje doświadczenie związane z demonstracją działania elektromagnesu</w:t>
            </w:r>
          </w:p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</w:rPr>
              <w:t>Oddziaływanie magnesów z elektromagnesami</w:t>
            </w:r>
          </w:p>
          <w:p w:rsidR="004D45E7" w:rsidRPr="001E2FE0" w:rsidRDefault="004D45E7" w:rsidP="00C12B39">
            <w:r w:rsidRPr="001E2FE0">
              <w:t>• siła magnetyczna</w:t>
            </w:r>
          </w:p>
          <w:p w:rsidR="004D45E7" w:rsidRPr="001E2FE0" w:rsidRDefault="004D45E7" w:rsidP="00C12B39">
            <w:r w:rsidRPr="001E2FE0">
              <w:t xml:space="preserve">• </w:t>
            </w:r>
            <w:r w:rsidRPr="001E2FE0">
              <w:rPr>
                <w:vertAlign w:val="superscript"/>
              </w:rPr>
              <w:t>R</w:t>
            </w:r>
            <w:r w:rsidRPr="001E2FE0">
              <w:t>reguła lewej dłoni</w:t>
            </w:r>
          </w:p>
          <w:p w:rsidR="004D45E7" w:rsidRPr="001E2FE0" w:rsidRDefault="004D45E7" w:rsidP="00C12B39">
            <w:r w:rsidRPr="001E2FE0">
              <w:t>• silnik elektryczny prądu stałego</w:t>
            </w:r>
          </w:p>
        </w:tc>
        <w:tc>
          <w:tcPr>
            <w:tcW w:w="999" w:type="pct"/>
          </w:tcPr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posługuje się pojęciem siły elektrodynamicznej</w:t>
            </w:r>
          </w:p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  <w:r>
              <w:t>przedstawia przykłady zastosowania silnika elektrycznego prądu stałego</w:t>
            </w: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opisuje wzajemne oddziaływanie magnesów z elektromagnesami</w:t>
            </w:r>
          </w:p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t>opisuje przebieg doświadczenia związanego z wzajemnym oddziaływaniem magnesów z elektromagnesami, wyjaśnia rolę użytych przyrządów, wykonuje schematyczny rysunek obrazujący układ doświadczalny i formułuje wnioski (od czego zależy wartość siły elektrodynamicznej)</w:t>
            </w:r>
          </w:p>
          <w:p w:rsidR="004D45E7" w:rsidRPr="000972BE" w:rsidRDefault="004D45E7" w:rsidP="00002CD1">
            <w:pPr>
              <w:numPr>
                <w:ilvl w:val="1"/>
                <w:numId w:val="15"/>
              </w:numPr>
            </w:pPr>
            <w:r>
              <w:t>wyjaśnia działanie silnika elektrycznego prądu stałego</w:t>
            </w:r>
          </w:p>
        </w:tc>
        <w:tc>
          <w:tcPr>
            <w:tcW w:w="992" w:type="pct"/>
          </w:tcPr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t>wyznacza kierunek i zwrot siły elektrodynamicznej za pomocą reguły lewej dłoni</w:t>
            </w:r>
          </w:p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t>demonstruje działanie silnika elektrycznego prądu stałego</w:t>
            </w:r>
          </w:p>
          <w:p w:rsidR="004D45E7" w:rsidRDefault="004D45E7" w:rsidP="00002CD1">
            <w:pPr>
              <w:numPr>
                <w:ilvl w:val="0"/>
                <w:numId w:val="14"/>
              </w:numPr>
            </w:pPr>
            <w:r>
              <w:t>demonstruje wzajemne oddziaływanie magnesów z elektromagnesami</w:t>
            </w:r>
          </w:p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numPr>
                <w:ilvl w:val="0"/>
                <w:numId w:val="13"/>
              </w:numPr>
            </w:pPr>
            <w:r>
              <w:t>bada doświadczalnie zachowanie się zwojnicy, przez którą płynie prąd elektryczny, w polu magnetycznym</w:t>
            </w:r>
          </w:p>
          <w:p w:rsidR="004D45E7" w:rsidRDefault="004D45E7" w:rsidP="00002CD1">
            <w:pPr>
              <w:numPr>
                <w:ilvl w:val="0"/>
                <w:numId w:val="13"/>
              </w:numPr>
            </w:pPr>
            <w:r>
              <w:rPr>
                <w:vertAlign w:val="superscript"/>
              </w:rPr>
              <w:t>R</w:t>
            </w:r>
            <w:r>
              <w:t>posługuje się wzorem na wartość siły elektrodynamicznej</w:t>
            </w:r>
          </w:p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1E2FE0" w:rsidRDefault="004D45E7" w:rsidP="00C12B39">
            <w:r w:rsidRPr="001E2FE0">
              <w:rPr>
                <w:bCs/>
                <w:vertAlign w:val="superscript"/>
              </w:rPr>
              <w:t>R</w:t>
            </w:r>
            <w:r w:rsidRPr="001E2FE0">
              <w:rPr>
                <w:bCs/>
              </w:rPr>
              <w:t>Indukcja elektromagnetyczna</w:t>
            </w:r>
          </w:p>
          <w:p w:rsidR="004D45E7" w:rsidRPr="001E2FE0" w:rsidRDefault="004D45E7" w:rsidP="00C12B39">
            <w:r w:rsidRPr="001E2FE0">
              <w:t>• prąd indukcyjny i sposoby jego wytwarzania</w:t>
            </w:r>
          </w:p>
          <w:p w:rsidR="004D45E7" w:rsidRPr="001E2FE0" w:rsidRDefault="004D45E7" w:rsidP="00C12B39">
            <w:pPr>
              <w:rPr>
                <w:bCs/>
              </w:rPr>
            </w:pPr>
            <w:r w:rsidRPr="001E2FE0">
              <w:lastRenderedPageBreak/>
              <w:t>•</w:t>
            </w:r>
            <w:r w:rsidRPr="001E2FE0">
              <w:rPr>
                <w:bCs/>
                <w:vertAlign w:val="superscript"/>
              </w:rPr>
              <w:t xml:space="preserve"> </w:t>
            </w:r>
            <w:r w:rsidRPr="001E2FE0">
              <w:t>indukcja elektromagnetyczna</w:t>
            </w:r>
          </w:p>
          <w:p w:rsidR="004D45E7" w:rsidRPr="001E2FE0" w:rsidRDefault="004D45E7" w:rsidP="00C12B39">
            <w:r w:rsidRPr="001E2FE0">
              <w:t>• reguła Lenza</w:t>
            </w:r>
          </w:p>
          <w:p w:rsidR="004D45E7" w:rsidRPr="001E2FE0" w:rsidRDefault="004D45E7" w:rsidP="00C12B39">
            <w:r w:rsidRPr="001E2FE0">
              <w:t>• prądnica prądu przemiennego</w:t>
            </w:r>
          </w:p>
          <w:p w:rsidR="004D45E7" w:rsidRPr="001E2FE0" w:rsidRDefault="004D45E7" w:rsidP="00C12B39">
            <w:r w:rsidRPr="001E2FE0">
              <w:t>• transformator</w:t>
            </w:r>
          </w:p>
        </w:tc>
        <w:tc>
          <w:tcPr>
            <w:tcW w:w="99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  <w:tc>
          <w:tcPr>
            <w:tcW w:w="1009" w:type="pct"/>
          </w:tcPr>
          <w:p w:rsidR="004D45E7" w:rsidRDefault="004D45E7" w:rsidP="00002CD1">
            <w:pPr>
              <w:numPr>
                <w:ilvl w:val="1"/>
                <w:numId w:val="15"/>
              </w:numPr>
            </w:pPr>
            <w:r>
              <w:rPr>
                <w:vertAlign w:val="superscript"/>
              </w:rPr>
              <w:t>R</w:t>
            </w:r>
            <w:r>
              <w:t>demonstruje wzbudzanie prądu indukcyjnego</w:t>
            </w:r>
          </w:p>
          <w:p w:rsidR="004D45E7" w:rsidRDefault="004D45E7" w:rsidP="00002CD1">
            <w:pPr>
              <w:numPr>
                <w:ilvl w:val="1"/>
                <w:numId w:val="15"/>
              </w:numPr>
              <w:shd w:val="clear" w:color="auto" w:fill="FFFFFF"/>
              <w:spacing w:before="60" w:after="60"/>
              <w:rPr>
                <w:b/>
                <w:bCs/>
              </w:rPr>
            </w:pPr>
            <w:r>
              <w:rPr>
                <w:vertAlign w:val="superscript"/>
              </w:rPr>
              <w:t>R</w:t>
            </w:r>
            <w:r>
              <w:t>posługuje się pojęciem prądu indukcyjnego</w:t>
            </w:r>
          </w:p>
        </w:tc>
        <w:tc>
          <w:tcPr>
            <w:tcW w:w="992" w:type="pct"/>
          </w:tcPr>
          <w:p w:rsidR="004D45E7" w:rsidRPr="007B1634" w:rsidRDefault="004D45E7" w:rsidP="00002CD1">
            <w:pPr>
              <w:numPr>
                <w:ilvl w:val="1"/>
                <w:numId w:val="15"/>
              </w:numPr>
              <w:shd w:val="clear" w:color="auto" w:fill="FFFFFF"/>
              <w:spacing w:before="60" w:after="60"/>
              <w:rPr>
                <w:b/>
                <w:bCs/>
              </w:rPr>
            </w:pPr>
            <w:r>
              <w:rPr>
                <w:vertAlign w:val="superscript"/>
              </w:rPr>
              <w:t>R</w:t>
            </w:r>
            <w:r>
              <w:t xml:space="preserve">wykorzystuje zależność między ilorazem napięcia na uzwojeniu wtórnym i napięcia na uzwojeniu pierwotnym a ilorazem </w:t>
            </w:r>
            <w:r>
              <w:lastRenderedPageBreak/>
              <w:t>natężenia prądu w uzwojeniu pierwotnym i natężenia prądu w uzwojeniu wtórnym do rozwiązywania prostych zadań obliczeniowych</w:t>
            </w:r>
          </w:p>
          <w:p w:rsidR="004D45E7" w:rsidRDefault="004D45E7" w:rsidP="00002CD1">
            <w:pPr>
              <w:numPr>
                <w:ilvl w:val="0"/>
                <w:numId w:val="18"/>
              </w:numPr>
              <w:tabs>
                <w:tab w:val="clear" w:pos="0"/>
              </w:tabs>
            </w:pPr>
            <w:r>
              <w:rPr>
                <w:vertAlign w:val="superscript"/>
              </w:rPr>
              <w:t>R</w:t>
            </w:r>
            <w:r>
              <w:t>wyjaśnia, na czym polega wytwarzanie i przesyłanie energii elektrycznej</w:t>
            </w:r>
          </w:p>
          <w:p w:rsidR="004D45E7" w:rsidRDefault="004D45E7" w:rsidP="00002CD1">
            <w:pPr>
              <w:numPr>
                <w:ilvl w:val="0"/>
                <w:numId w:val="18"/>
              </w:numPr>
            </w:pPr>
            <w:r>
              <w:rPr>
                <w:vertAlign w:val="superscript"/>
              </w:rPr>
              <w:t>R</w:t>
            </w:r>
            <w:r>
              <w:t>opisuje zjawisko indukcji elektromagnetycznej</w:t>
            </w:r>
          </w:p>
          <w:p w:rsidR="004D45E7" w:rsidRDefault="004D45E7" w:rsidP="00002CD1">
            <w:pPr>
              <w:numPr>
                <w:ilvl w:val="0"/>
                <w:numId w:val="18"/>
              </w:numPr>
            </w:pPr>
            <w:r>
              <w:rPr>
                <w:vertAlign w:val="superscript"/>
              </w:rPr>
              <w:t>R</w:t>
            </w:r>
            <w:r>
              <w:t>określa kierunek prądu indukcyjnego</w:t>
            </w:r>
          </w:p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:rsidR="004D45E7" w:rsidRPr="007B1634" w:rsidRDefault="004D45E7" w:rsidP="00002CD1">
            <w:pPr>
              <w:numPr>
                <w:ilvl w:val="1"/>
                <w:numId w:val="15"/>
              </w:numPr>
              <w:shd w:val="clear" w:color="auto" w:fill="FFFFFF"/>
              <w:spacing w:before="60" w:after="60"/>
              <w:rPr>
                <w:b/>
                <w:bCs/>
              </w:rPr>
            </w:pPr>
            <w:r>
              <w:rPr>
                <w:vertAlign w:val="superscript"/>
              </w:rPr>
              <w:lastRenderedPageBreak/>
              <w:t>R</w:t>
            </w:r>
            <w:r>
              <w:t xml:space="preserve">posługuje się informacjami pochodzącymi z analizy przeczytanych tekstów (w tym popularnonaukowych) dotyczących odkrycia </w:t>
            </w:r>
            <w:r>
              <w:lastRenderedPageBreak/>
              <w:t>zjawiska indukcji elektromagnetycznej, wyszukuje, selekcjonuje i krytycznie analizuje informacje na temat wytwarzania i przesyłania energii elektrycznej</w:t>
            </w:r>
          </w:p>
          <w:p w:rsidR="004D45E7" w:rsidRPr="007B1634" w:rsidRDefault="004D45E7" w:rsidP="00002CD1">
            <w:pPr>
              <w:numPr>
                <w:ilvl w:val="0"/>
                <w:numId w:val="22"/>
              </w:numPr>
            </w:pPr>
            <w:r>
              <w:rPr>
                <w:vertAlign w:val="superscript"/>
              </w:rPr>
              <w:t>R</w:t>
            </w:r>
            <w:r>
              <w:t>opisuje budowę i działanie transformatora, podaje przykłady zastosowania transformatora</w:t>
            </w:r>
          </w:p>
          <w:p w:rsidR="004D45E7" w:rsidRDefault="004D45E7" w:rsidP="00002CD1">
            <w:pPr>
              <w:numPr>
                <w:ilvl w:val="0"/>
                <w:numId w:val="20"/>
              </w:numPr>
            </w:pPr>
            <w:r>
              <w:rPr>
                <w:vertAlign w:val="superscript"/>
              </w:rPr>
              <w:t>R</w:t>
            </w:r>
            <w:r>
              <w:t>demonstruje działanie trasformatora, bada doświadczalnie, od czego zależy ilorazu napięcia na uzwojeniu wtórnym i napięcia na uzwojeniu pierwotnym; bada doświadczalnie związek pomiędzy tym ilorazem a ilorazem natężenia prądu w uzwojeniu pierwotnym i natężenia prądu w uzwojeniu wtórnym</w:t>
            </w:r>
          </w:p>
          <w:p w:rsidR="004D45E7" w:rsidRDefault="004D45E7" w:rsidP="00002CD1">
            <w:pPr>
              <w:numPr>
                <w:ilvl w:val="0"/>
                <w:numId w:val="20"/>
              </w:numPr>
            </w:pPr>
            <w:r>
              <w:rPr>
                <w:vertAlign w:val="superscript"/>
              </w:rPr>
              <w:t>R</w:t>
            </w:r>
            <w:r>
              <w:t>opisuje działanie prądnicy prądu przemiennego i wskazuje przykłady jej wykorzystania, charakteryzuje prąd przemienny</w:t>
            </w:r>
          </w:p>
          <w:p w:rsidR="004D45E7" w:rsidRPr="000972BE" w:rsidRDefault="004D45E7" w:rsidP="00002CD1">
            <w:pPr>
              <w:numPr>
                <w:ilvl w:val="0"/>
                <w:numId w:val="20"/>
              </w:numPr>
            </w:pPr>
            <w:r>
              <w:rPr>
                <w:vertAlign w:val="superscript"/>
              </w:rPr>
              <w:t>R</w:t>
            </w:r>
            <w:r>
              <w:t>planuje doświadczenie związane z badaniem zjawiska indukcji elektromagnetycznej</w:t>
            </w:r>
          </w:p>
        </w:tc>
      </w:tr>
      <w:tr w:rsidR="004D45E7" w:rsidTr="0029661E">
        <w:tc>
          <w:tcPr>
            <w:tcW w:w="999" w:type="pct"/>
          </w:tcPr>
          <w:p w:rsidR="004D45E7" w:rsidRPr="0083247A" w:rsidRDefault="004D45E7" w:rsidP="00C12B39">
            <w:pPr>
              <w:rPr>
                <w:bCs/>
                <w:sz w:val="23"/>
                <w:szCs w:val="23"/>
              </w:rPr>
            </w:pPr>
            <w:r w:rsidRPr="0083247A">
              <w:rPr>
                <w:bCs/>
                <w:sz w:val="23"/>
                <w:szCs w:val="23"/>
              </w:rPr>
              <w:lastRenderedPageBreak/>
              <w:t>Podsumowanie wiadomości dotyczących magnetyzmu</w:t>
            </w:r>
          </w:p>
        </w:tc>
        <w:tc>
          <w:tcPr>
            <w:tcW w:w="99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  <w:tc>
          <w:tcPr>
            <w:tcW w:w="1009" w:type="pct"/>
          </w:tcPr>
          <w:p w:rsidR="004D45E7" w:rsidRDefault="004D45E7" w:rsidP="00002CD1">
            <w:pPr>
              <w:rPr>
                <w:vertAlign w:val="superscript"/>
              </w:rPr>
            </w:pPr>
          </w:p>
        </w:tc>
        <w:tc>
          <w:tcPr>
            <w:tcW w:w="992" w:type="pct"/>
          </w:tcPr>
          <w:p w:rsidR="004D45E7" w:rsidRDefault="004D45E7" w:rsidP="00002CD1">
            <w:pPr>
              <w:shd w:val="clear" w:color="auto" w:fill="FFFFFF"/>
              <w:spacing w:before="60" w:after="60"/>
              <w:rPr>
                <w:vertAlign w:val="superscript"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shd w:val="clear" w:color="auto" w:fill="FFFFFF"/>
              <w:spacing w:before="60" w:after="60"/>
              <w:rPr>
                <w:vertAlign w:val="superscript"/>
              </w:rPr>
            </w:pPr>
          </w:p>
        </w:tc>
      </w:tr>
      <w:tr w:rsidR="004D45E7" w:rsidTr="0029661E">
        <w:tc>
          <w:tcPr>
            <w:tcW w:w="999" w:type="pct"/>
          </w:tcPr>
          <w:p w:rsidR="004D45E7" w:rsidRPr="0083247A" w:rsidRDefault="004D45E7" w:rsidP="00C12B39">
            <w:pPr>
              <w:rPr>
                <w:bCs/>
                <w:sz w:val="23"/>
                <w:szCs w:val="23"/>
              </w:rPr>
            </w:pPr>
            <w:r w:rsidRPr="0083247A">
              <w:rPr>
                <w:bCs/>
                <w:sz w:val="23"/>
                <w:szCs w:val="23"/>
              </w:rPr>
              <w:lastRenderedPageBreak/>
              <w:t>Sprawdzian wiadomości</w:t>
            </w:r>
          </w:p>
        </w:tc>
        <w:tc>
          <w:tcPr>
            <w:tcW w:w="999" w:type="pct"/>
            <w:vAlign w:val="center"/>
          </w:tcPr>
          <w:p w:rsidR="004D45E7" w:rsidRDefault="004D45E7" w:rsidP="00002CD1">
            <w:pPr>
              <w:shd w:val="clear" w:color="auto" w:fill="FFFFFF"/>
              <w:spacing w:before="60" w:after="60"/>
              <w:rPr>
                <w:b/>
                <w:bCs/>
              </w:rPr>
            </w:pPr>
          </w:p>
        </w:tc>
        <w:tc>
          <w:tcPr>
            <w:tcW w:w="1009" w:type="pct"/>
          </w:tcPr>
          <w:p w:rsidR="004D45E7" w:rsidRDefault="004D45E7" w:rsidP="00002CD1">
            <w:pPr>
              <w:rPr>
                <w:vertAlign w:val="superscript"/>
              </w:rPr>
            </w:pPr>
          </w:p>
        </w:tc>
        <w:tc>
          <w:tcPr>
            <w:tcW w:w="992" w:type="pct"/>
          </w:tcPr>
          <w:p w:rsidR="004D45E7" w:rsidRDefault="004D45E7" w:rsidP="00002CD1">
            <w:pPr>
              <w:shd w:val="clear" w:color="auto" w:fill="FFFFFF"/>
              <w:spacing w:before="60" w:after="60"/>
              <w:rPr>
                <w:vertAlign w:val="superscript"/>
              </w:rPr>
            </w:pPr>
          </w:p>
        </w:tc>
        <w:tc>
          <w:tcPr>
            <w:tcW w:w="1000" w:type="pct"/>
          </w:tcPr>
          <w:p w:rsidR="004D45E7" w:rsidRDefault="004D45E7" w:rsidP="00002CD1">
            <w:pPr>
              <w:shd w:val="clear" w:color="auto" w:fill="FFFFFF"/>
              <w:spacing w:before="60" w:after="60"/>
              <w:rPr>
                <w:vertAlign w:val="superscript"/>
              </w:rPr>
            </w:pPr>
          </w:p>
        </w:tc>
      </w:tr>
      <w:tr w:rsidR="00BC10E3" w:rsidRPr="00C70313" w:rsidTr="0029661E">
        <w:tc>
          <w:tcPr>
            <w:tcW w:w="999" w:type="pct"/>
            <w:vAlign w:val="center"/>
          </w:tcPr>
          <w:p w:rsidR="00BC10E3" w:rsidRPr="00C70313" w:rsidRDefault="00BC10E3" w:rsidP="00C12B39">
            <w:pPr>
              <w:ind w:right="-57"/>
              <w:jc w:val="center"/>
              <w:rPr>
                <w:b/>
                <w:bCs/>
              </w:rPr>
            </w:pPr>
            <w:r w:rsidRPr="00C70313">
              <w:rPr>
                <w:b/>
                <w:bCs/>
              </w:rPr>
              <w:t>Dział XI. Drgania i fale (9godzin lekcyjnych)</w:t>
            </w:r>
          </w:p>
        </w:tc>
        <w:tc>
          <w:tcPr>
            <w:tcW w:w="999" w:type="pct"/>
            <w:vAlign w:val="center"/>
          </w:tcPr>
          <w:p w:rsidR="00BC10E3" w:rsidRPr="00C70313" w:rsidRDefault="00BC10E3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dopuszczający</w:t>
            </w:r>
          </w:p>
        </w:tc>
        <w:tc>
          <w:tcPr>
            <w:tcW w:w="1009" w:type="pct"/>
            <w:vAlign w:val="center"/>
          </w:tcPr>
          <w:p w:rsidR="00BC10E3" w:rsidRPr="00C70313" w:rsidRDefault="00BC10E3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dostateczny</w:t>
            </w:r>
          </w:p>
        </w:tc>
        <w:tc>
          <w:tcPr>
            <w:tcW w:w="992" w:type="pct"/>
            <w:vAlign w:val="center"/>
          </w:tcPr>
          <w:p w:rsidR="00BC10E3" w:rsidRPr="00C70313" w:rsidRDefault="00BC10E3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dobry</w:t>
            </w:r>
          </w:p>
        </w:tc>
        <w:tc>
          <w:tcPr>
            <w:tcW w:w="1000" w:type="pct"/>
            <w:vAlign w:val="center"/>
          </w:tcPr>
          <w:p w:rsidR="00BC10E3" w:rsidRPr="00C70313" w:rsidRDefault="00BC10E3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bardzo dobry</w:t>
            </w:r>
          </w:p>
        </w:tc>
      </w:tr>
      <w:tr w:rsidR="0029661E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b/>
                <w:sz w:val="24"/>
                <w:szCs w:val="24"/>
              </w:rPr>
              <w:t>Ruch drgający (2):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okres, częstotliwość, amplituda drgań,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wykres ruchu drgającego,</w:t>
            </w:r>
          </w:p>
          <w:p w:rsidR="00BC10E3" w:rsidRPr="00C70313" w:rsidRDefault="00BC10E3" w:rsidP="00C12B39">
            <w:pPr>
              <w:shd w:val="clear" w:color="auto" w:fill="FFFFFF"/>
              <w:ind w:right="-57"/>
            </w:pPr>
            <w:r w:rsidRPr="00C70313">
              <w:t>• przemiany energii w ruchu drgającym.</w:t>
            </w:r>
          </w:p>
          <w:p w:rsidR="00BC10E3" w:rsidRPr="00C70313" w:rsidRDefault="00BC10E3" w:rsidP="00C12B39">
            <w:pPr>
              <w:spacing w:before="120" w:after="120"/>
            </w:pPr>
            <w:r w:rsidRPr="00C70313">
              <w:rPr>
                <w:b/>
              </w:rPr>
              <w:t>Wyznaczanie okresu i częstotliwości drgań wahadła matematycznego</w:t>
            </w:r>
            <w:r w:rsidRPr="00C70313">
              <w:t xml:space="preserve"> </w:t>
            </w:r>
          </w:p>
          <w:p w:rsidR="00BC10E3" w:rsidRPr="00C70313" w:rsidRDefault="00BC10E3" w:rsidP="00C12B39">
            <w:pPr>
              <w:spacing w:before="120" w:after="120"/>
            </w:pPr>
            <w:r w:rsidRPr="00C70313">
              <w:rPr>
                <w:b/>
              </w:rPr>
              <w:t xml:space="preserve">Wyznaczanie okresu i częstotliwości drgań ciężarka zawieszonego na sprężynie </w:t>
            </w:r>
          </w:p>
          <w:p w:rsidR="00BC10E3" w:rsidRPr="00C70313" w:rsidRDefault="00BC10E3" w:rsidP="00C12B39">
            <w:pPr>
              <w:shd w:val="clear" w:color="auto" w:fill="FFFFFF"/>
              <w:ind w:right="-57"/>
            </w:pPr>
          </w:p>
        </w:tc>
        <w:tc>
          <w:tcPr>
            <w:tcW w:w="999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 w:rsidRPr="00C70313">
              <w:rPr>
                <w:b/>
                <w:bCs/>
              </w:rPr>
              <w:t>Uczeń: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wskazuje w otaczającej rzeczywistości przykłady ruchu drgającego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opisuje przebieg i wynik przeprowadzonego doświadczenia, wyjaśnia rolę użytych przyrządów i wykonuje schematyczny rysunek obrazujący układ doświadczalny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stosuje do obliczeń związek okresu z częstotliwością drgań, rozróżnia wielkości dane i szukane, szacuje rząd wielkości spodziewanego wyniku, a na tej podstawie ocenia wartości obliczanych wielkości fizycznych, przelicza wielokrotności i podwielokrotności (przedrostki mikro-, mili-, centy-), przelicza jednostki czasu (sekunda, minuta, godzina), zapisuje wynik pomiaru lub obliczenia fizycznego jako przybliżony (z dokładnością do 2–3 cyfr znaczących)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demonstruje wytwarzanie fal na sznurze i na powierzchni wody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lastRenderedPageBreak/>
              <w:t xml:space="preserve">rozpoznaje zależność rosnącą i malejącą na podstawie wykresu </w:t>
            </w:r>
            <w:r>
              <w:rPr>
                <w:i/>
                <w:iCs/>
              </w:rPr>
              <w:t>x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) dla drgającego ciała i wykresów różnych fal dźwiękowych, wskazuje wielkość maksymalną i minimalną</w:t>
            </w:r>
          </w:p>
          <w:p w:rsidR="00BC10E3" w:rsidRPr="00C70313" w:rsidRDefault="00BC10E3" w:rsidP="00002CD1">
            <w:pPr>
              <w:shd w:val="clear" w:color="auto" w:fill="FFFFFF"/>
              <w:ind w:right="-57"/>
            </w:pPr>
            <w:r>
              <w:t>nazywa rodzaje fal elektromagnetycznych</w:t>
            </w:r>
          </w:p>
        </w:tc>
        <w:tc>
          <w:tcPr>
            <w:tcW w:w="1009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 w:rsidRPr="00C70313">
              <w:rPr>
                <w:b/>
                <w:bCs/>
              </w:rPr>
              <w:lastRenderedPageBreak/>
              <w:t>Uczeń: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 xml:space="preserve">wyodrębnia ruch drgający z kontekstu, wskazuje czynniki istotne i nieistotne dla wyniku doświadczenia 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 xml:space="preserve">wyznacza okres i częstotliwość drgań ciężarka zawieszonego na sprężynie oraz okres i częstotliwość drgań wahadła matematycznego, mierzy: czas i </w:t>
            </w:r>
            <w:r>
              <w:rPr>
                <w:color w:val="000000"/>
              </w:rPr>
              <w:t xml:space="preserve">długość, </w:t>
            </w:r>
            <w:r>
              <w:t>posługuje się pojęciem niepewności pomiarowej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zapisuje dane w formie tabeli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posługuje się pojęciami: amplituda drgań, okres, częstotliwość do opisu drgań, wskazuje położenie równowagi drgającego ciała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 xml:space="preserve">wskazuje położenie równowagi oraz odczytuje amplitudę i okres z wykresu </w:t>
            </w:r>
            <w:r>
              <w:rPr>
                <w:i/>
                <w:iCs/>
              </w:rPr>
              <w:t>x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 xml:space="preserve">) dla drgającego ciała 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planuje doświadczenie związane z badaniem ruchu falowego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 xml:space="preserve">posługuje się pojęciami: amplituda, okres i częstotliwość, prędkość i długość fali do opisu fal </w:t>
            </w:r>
            <w:r>
              <w:lastRenderedPageBreak/>
              <w:t>harmonicznych (mechanicznych)</w:t>
            </w:r>
          </w:p>
          <w:p w:rsidR="00BC10E3" w:rsidRPr="00C7031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stosuje do obliczeń związki między okresem, częstotliwością, prędkością i długością fali, rozróżnia wielkości dane i szukane, szacuje rząd wielkości spodziewanego wyniku, a na tej podstawie ocenia wartości obliczanych wielkości fizycznych, zapisuje wynik obliczenia fizycznego jako przybliżony (z dokładnością do 2–3 cyfr znaczących)</w:t>
            </w:r>
          </w:p>
        </w:tc>
        <w:tc>
          <w:tcPr>
            <w:tcW w:w="992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 w:rsidRPr="00C70313">
              <w:rPr>
                <w:b/>
                <w:bCs/>
              </w:rPr>
              <w:lastRenderedPageBreak/>
              <w:t>Uczeń: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>planuje doświadczenie związane z badaniem ruchu drgającego, w szczególności z wyznaczaniem okresu i częstotliwości drgań ciężarka zawieszonego na sprężynie oraz okresu i częstotliwości drgań wahadła matematycznego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>opisuje ruch ciężarka na sprężynie i ruch wahadła matematycznego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>analizuje przemiany energii w ruchu ciężarka na sprężynie i w ruchu wahadła matematycznego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 xml:space="preserve">odróżnia fale podłużne od fal poprzecznych, wskazując przykłady 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demonstruje i opisuje zjawisko rezonansu mechanicznego</w:t>
            </w:r>
          </w:p>
          <w:p w:rsidR="00BC10E3" w:rsidRPr="00C70313" w:rsidRDefault="00BC10E3" w:rsidP="00002CD1"/>
        </w:tc>
        <w:tc>
          <w:tcPr>
            <w:tcW w:w="1000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 w:rsidRPr="00C70313">
              <w:rPr>
                <w:b/>
                <w:bCs/>
              </w:rPr>
              <w:t>Uczeń:</w:t>
            </w:r>
          </w:p>
          <w:p w:rsidR="00BC10E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t>posługuje się informacjami pochodzącymi z analizy przeczytanych tekstów (w tym popularnonaukowych i internetu) dotyczącymi pracy zegarów wahadłowych, w szczególności wykorzystania w nich zależności częstotliwości drgań od długości wahadła i zjawiska izochronizmu</w:t>
            </w:r>
          </w:p>
          <w:p w:rsidR="00BC10E3" w:rsidRPr="00C7031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rozwiązuje złożone zadania obliczeniowe z zastosowaniem zależności i wzorów dotyczących drgań i fal</w:t>
            </w:r>
          </w:p>
        </w:tc>
      </w:tr>
      <w:tr w:rsidR="0029661E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Fale mechaniczne: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źródło fali mechanicznej,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70313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>rodzaje fal,</w:t>
            </w:r>
          </w:p>
          <w:p w:rsidR="00BC10E3" w:rsidRPr="00C70313" w:rsidRDefault="00BC10E3" w:rsidP="00BC10E3">
            <w:pPr>
              <w:numPr>
                <w:ilvl w:val="0"/>
                <w:numId w:val="23"/>
              </w:numPr>
              <w:shd w:val="clear" w:color="auto" w:fill="FFFFFF"/>
              <w:ind w:right="-57"/>
              <w:rPr>
                <w:spacing w:val="-2"/>
              </w:rPr>
            </w:pPr>
            <w:r w:rsidRPr="00C70313">
              <w:t xml:space="preserve"> </w:t>
            </w:r>
            <w:r w:rsidRPr="00C70313">
              <w:rPr>
                <w:vertAlign w:val="superscript"/>
              </w:rPr>
              <w:t>R</w:t>
            </w:r>
            <w:r w:rsidRPr="00C70313">
              <w:t>zjawiska falowe.</w:t>
            </w:r>
          </w:p>
        </w:tc>
        <w:tc>
          <w:tcPr>
            <w:tcW w:w="999" w:type="pct"/>
          </w:tcPr>
          <w:p w:rsidR="00BC10E3" w:rsidRDefault="00BC10E3" w:rsidP="00002CD1">
            <w:pPr>
              <w:numPr>
                <w:ilvl w:val="0"/>
                <w:numId w:val="23"/>
              </w:numPr>
            </w:pPr>
            <w:r>
              <w:t>wyodrębnia ruch falowy (fale mechaniczne) z kontekstu, wskazuje czynniki istotne i nieistotne dla wyniku doświadczenia</w:t>
            </w:r>
          </w:p>
          <w:p w:rsidR="00BC10E3" w:rsidRDefault="00BC10E3" w:rsidP="00002CD1">
            <w:pPr>
              <w:numPr>
                <w:ilvl w:val="0"/>
                <w:numId w:val="23"/>
              </w:numPr>
            </w:pPr>
            <w:r>
              <w:t>odczytuje dane z tabeli (diagramu)</w:t>
            </w:r>
          </w:p>
          <w:p w:rsidR="00BC10E3" w:rsidRDefault="00BC10E3" w:rsidP="00002CD1">
            <w:pPr>
              <w:numPr>
                <w:ilvl w:val="0"/>
                <w:numId w:val="23"/>
              </w:numPr>
              <w:ind w:left="-19"/>
            </w:pPr>
            <w:r>
              <w:t>demonstruje wytwarzanie fal na sznurze i na powierzchni wody</w:t>
            </w:r>
          </w:p>
          <w:p w:rsidR="00BC10E3" w:rsidRPr="00C70313" w:rsidRDefault="00BC10E3" w:rsidP="00002CD1">
            <w:pPr>
              <w:shd w:val="clear" w:color="auto" w:fill="FFFFFF"/>
              <w:ind w:right="-57"/>
            </w:pPr>
          </w:p>
        </w:tc>
        <w:tc>
          <w:tcPr>
            <w:tcW w:w="1009" w:type="pct"/>
          </w:tcPr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zapisuje dane w formie tabeli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opisuje mechanizm przekazywania drgań z jednego punktu ośrodka do drugiego w przypadku fal na napiętej linie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planuje doświadczenie związane z badaniem ruchu falowego</w:t>
            </w:r>
          </w:p>
          <w:p w:rsidR="00BC10E3" w:rsidRPr="00C70313" w:rsidRDefault="00BC10E3" w:rsidP="00002CD1">
            <w:pPr>
              <w:shd w:val="clear" w:color="auto" w:fill="FFFFFF"/>
              <w:ind w:right="-57"/>
            </w:pPr>
          </w:p>
        </w:tc>
        <w:tc>
          <w:tcPr>
            <w:tcW w:w="992" w:type="pct"/>
          </w:tcPr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>opisuje mechanizm przekazywania drgań z jednego punktu ośrodka do drugiego w przypadku fal dźwiękowych w powietrzu</w:t>
            </w:r>
          </w:p>
          <w:p w:rsidR="00BC10E3" w:rsidRPr="00DD35C7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 w:rsidRPr="00DD35C7">
              <w:t xml:space="preserve">wyszukuje i selekcjonuje informacje dotyczące fal mechanicznych, np. skutków działania fal na morzu lub oceanie lub </w:t>
            </w:r>
            <w:r w:rsidRPr="00DD35C7">
              <w:rPr>
                <w:vertAlign w:val="superscript"/>
              </w:rPr>
              <w:t>R</w:t>
            </w:r>
            <w:r w:rsidRPr="00DD35C7">
              <w:t>skutków rezonansu mechanicznego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demonstruje i opisuje zjawisko rezonansu mechanicznego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 xml:space="preserve">odróżnia fale podłużne od fal poprzecznych, wskazując przykłady </w:t>
            </w:r>
          </w:p>
          <w:p w:rsidR="00BC10E3" w:rsidRPr="00C70313" w:rsidRDefault="00BC10E3" w:rsidP="00002CD1">
            <w:pPr>
              <w:ind w:right="-57"/>
            </w:pPr>
          </w:p>
        </w:tc>
        <w:tc>
          <w:tcPr>
            <w:tcW w:w="1000" w:type="pct"/>
          </w:tcPr>
          <w:p w:rsidR="00BC10E3" w:rsidRDefault="00BC10E3" w:rsidP="00002CD1">
            <w:pPr>
              <w:numPr>
                <w:ilvl w:val="1"/>
                <w:numId w:val="25"/>
              </w:numPr>
              <w:tabs>
                <w:tab w:val="clear" w:pos="1080"/>
                <w:tab w:val="num" w:pos="-81"/>
              </w:tabs>
              <w:ind w:left="-81" w:right="-57"/>
            </w:pPr>
            <w:r>
              <w:rPr>
                <w:vertAlign w:val="superscript"/>
              </w:rPr>
              <w:t>R</w:t>
            </w:r>
            <w:r>
              <w:t>rozwiązuje złożone zadania obliczeniowe z zastosowaniem zależności i wzorów dotyczących drgań i fal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opisuje mechanizm rozchodzenia się fal podłużnych i poprzecznych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rozwiązuje złożone zadania obliczeniowe z zastosowaniem zależności i wzorów dotyczących  fal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opisuje mechanizm rozchodzenia się fal podłużnych i poprzecznych</w:t>
            </w:r>
          </w:p>
          <w:p w:rsidR="00BC10E3" w:rsidRPr="00C7031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demonstruje i opisuje zjawiska: odbicia, załamania, dyfrakcji i interferencji fal, podaje przykłady występowania tych zjawisk w przyrodzie</w:t>
            </w:r>
          </w:p>
        </w:tc>
      </w:tr>
      <w:tr w:rsidR="00BC10E3" w:rsidTr="0029661E">
        <w:tc>
          <w:tcPr>
            <w:tcW w:w="999" w:type="pct"/>
          </w:tcPr>
          <w:p w:rsidR="00BC10E3" w:rsidRPr="00C70313" w:rsidRDefault="00BC10E3" w:rsidP="00BC10E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Fale dźwiękowe (2):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0E3" w:rsidRPr="00C70313" w:rsidRDefault="00BC10E3" w:rsidP="00BC10E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cechy dźwięku,  </w:t>
            </w:r>
          </w:p>
          <w:p w:rsidR="00BC10E3" w:rsidRPr="00C70313" w:rsidRDefault="00BC10E3" w:rsidP="00BC10E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70313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 xml:space="preserve">zjawiska: echo, pogłos, </w:t>
            </w:r>
          </w:p>
          <w:p w:rsidR="00BC10E3" w:rsidRPr="00C70313" w:rsidRDefault="00BC10E3" w:rsidP="00BC10E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70313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>rezonans akustyczny,</w:t>
            </w:r>
          </w:p>
          <w:p w:rsidR="00BC10E3" w:rsidRPr="00C70313" w:rsidRDefault="00BC10E3" w:rsidP="00BC10E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infradźwięki,</w:t>
            </w:r>
          </w:p>
          <w:p w:rsidR="00BC10E3" w:rsidRPr="00C70313" w:rsidRDefault="00BC10E3" w:rsidP="00BC10E3">
            <w:pPr>
              <w:shd w:val="clear" w:color="auto" w:fill="FFFFFF"/>
              <w:ind w:right="-57"/>
            </w:pPr>
            <w:r w:rsidRPr="00C70313">
              <w:t>• ultradźwięki.</w:t>
            </w:r>
          </w:p>
          <w:p w:rsidR="00BC10E3" w:rsidRPr="00C70313" w:rsidRDefault="00BC10E3" w:rsidP="00BC10E3">
            <w:pPr>
              <w:shd w:val="clear" w:color="auto" w:fill="FFFFFF"/>
              <w:ind w:right="-57"/>
              <w:rPr>
                <w:spacing w:val="-3"/>
              </w:rPr>
            </w:pPr>
            <w:r w:rsidRPr="00C70313">
              <w:rPr>
                <w:b/>
              </w:rPr>
              <w:t>Wytwarzanie dźwięku o większej i mniejszej częstotliwości od danego dźwięku za pomocą drgającego przedmiotu i instrumentu muzycznego</w:t>
            </w:r>
          </w:p>
        </w:tc>
        <w:tc>
          <w:tcPr>
            <w:tcW w:w="999" w:type="pct"/>
          </w:tcPr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>
              <w:t>wyodrębnia fale dźwiękowe z kontekstu, wskazuje czynniki istotne i nieistotne dla wyniku doświadczenia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odczytuje dane z tabeli (diagramu)</w:t>
            </w:r>
          </w:p>
          <w:p w:rsidR="00BC10E3" w:rsidRPr="00C70313" w:rsidRDefault="00BC10E3" w:rsidP="00002CD1">
            <w:pPr>
              <w:shd w:val="clear" w:color="auto" w:fill="FFFFFF"/>
              <w:ind w:right="-57"/>
            </w:pPr>
          </w:p>
        </w:tc>
        <w:tc>
          <w:tcPr>
            <w:tcW w:w="1009" w:type="pct"/>
          </w:tcPr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zapisuje dane w formie tabeli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rozróżnia dźwięki, infradźwięki i ultradźwięki, posługuje się pojęciami infradźwięki i ultradźwięki, wskazuje zagrożenia ze strony infradźwięków oraz przykłady wykorzystania ultradźwięków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wykazuje na przykładach, że w życiu człowieka dźwięki spełniają różne role i mają różnoraki charakter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-40" w:firstLine="0"/>
            </w:pPr>
            <w:r>
              <w:t>posługuje się pojęciami: wysokość i głośność dźwięku, podaje wielkości fizyczne, od których zależą wysokość i głośność dźwięku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 xml:space="preserve">posługuje się pojęciami: amplituda, okres i częstotliwość, prędkość i długość fali do opisu fal dźwiękowych 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wytwarza dźwięk o większej i mniejszej częstotliwości niż częstotliwość danego dźwięku za pomocą dowolnego drgającego przedmiotu lub instrumentu muzycznego</w:t>
            </w:r>
          </w:p>
          <w:p w:rsidR="00BC10E3" w:rsidRPr="00C7031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opisuje mechanizm wytwarzania dźwięku w instrumentach muzycznych, głośnikach itp.</w:t>
            </w:r>
          </w:p>
        </w:tc>
        <w:tc>
          <w:tcPr>
            <w:tcW w:w="992" w:type="pct"/>
          </w:tcPr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82" w:firstLine="0"/>
            </w:pPr>
            <w:r>
              <w:rPr>
                <w:vertAlign w:val="superscript"/>
              </w:rPr>
              <w:t>R</w:t>
            </w:r>
            <w:r>
              <w:t>rozróżnia zjawiska echa i pogłosu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>przedstawia skutki</w:t>
            </w:r>
            <w:r>
              <w:rPr>
                <w:color w:val="FF00FF"/>
              </w:rPr>
              <w:t xml:space="preserve"> </w:t>
            </w:r>
            <w:r>
              <w:t xml:space="preserve">oddziaływania hałasu i drgań na organizm człowieka oraz sposoby ich łagodzenia 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>planuje doświadczenie związane z badaniem cech fal dźwiękowych, w szczególności z badaniem zależności wysokości i głośności dźwięku od częstotliwości i amplitudy drgań źródła tego dźwięku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>opisuje mechanizm przekazywania drgań z jednego punktu ośrodka do drugiego w przypadku fal dźwiękowych w powietrzu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 xml:space="preserve">odróżnia fale podłużne od fal poprzecznych, wskazując przykłady </w:t>
            </w:r>
          </w:p>
          <w:p w:rsidR="00BC10E3" w:rsidRPr="00C70313" w:rsidRDefault="00BC10E3" w:rsidP="00002CD1">
            <w:pPr>
              <w:shd w:val="clear" w:color="auto" w:fill="FFFFFF"/>
              <w:ind w:right="-57"/>
            </w:pPr>
          </w:p>
        </w:tc>
        <w:tc>
          <w:tcPr>
            <w:tcW w:w="1000" w:type="pct"/>
          </w:tcPr>
          <w:p w:rsidR="00BC10E3" w:rsidRDefault="00BC10E3" w:rsidP="00002CD1">
            <w:pPr>
              <w:numPr>
                <w:ilvl w:val="1"/>
                <w:numId w:val="25"/>
              </w:numPr>
              <w:tabs>
                <w:tab w:val="clear" w:pos="1080"/>
                <w:tab w:val="num" w:pos="-81"/>
              </w:tabs>
              <w:ind w:left="-81" w:right="-57"/>
            </w:pPr>
            <w:r>
              <w:rPr>
                <w:vertAlign w:val="superscript"/>
              </w:rPr>
              <w:t>R</w:t>
            </w:r>
            <w:r>
              <w:t>rozwiązuje złożone zadania obliczeniowe z zastosowaniem zależności i wzorów dotyczących drgań i fal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61" w:firstLine="0"/>
            </w:pPr>
            <w:r>
              <w:rPr>
                <w:vertAlign w:val="superscript"/>
              </w:rPr>
              <w:t>R</w:t>
            </w:r>
            <w:r>
              <w:t>opisuje mechanizm rozchodzenia się fal podłużnych i poprzecznych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61" w:firstLine="0"/>
            </w:pPr>
            <w:r>
              <w:rPr>
                <w:vertAlign w:val="superscript"/>
              </w:rPr>
              <w:t>R</w:t>
            </w:r>
            <w:r>
              <w:t>rozwiązuje złożone zadania obliczeniowe z zastosowaniem zależności i wzorów dotyczących  fal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-81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posługuje się pojęciem barwy dźwięku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opisuje mechanizm rozchodzenia się fal podłużnych i poprzecznych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demonstruje i opisuje zjawiska: odbicia, załamania, dyfrakcji i interferencji fal, podaje przykłady występowania tych zjawisk w przyrodzie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demonstruje i opisuje zjawisko rezonansu akustycznego, podaje przykłady skutków tego zjawiska</w:t>
            </w:r>
          </w:p>
          <w:p w:rsidR="00BC10E3" w:rsidRPr="00C70313" w:rsidRDefault="00BC10E3" w:rsidP="00002CD1">
            <w:pPr>
              <w:shd w:val="clear" w:color="auto" w:fill="FFFFFF"/>
              <w:ind w:right="-57"/>
            </w:pPr>
          </w:p>
        </w:tc>
      </w:tr>
      <w:tr w:rsidR="0029661E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Fale elektromagnetyczne (2):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drgania elektryczne,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źródła fali elektromagnetycznej,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rodzaje fal elektromagnetycznych,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właściwości fal elektromagnetycznych,</w:t>
            </w:r>
          </w:p>
          <w:p w:rsidR="00BC10E3" w:rsidRPr="00C70313" w:rsidRDefault="00BC10E3" w:rsidP="00C12B39">
            <w:pPr>
              <w:shd w:val="clear" w:color="auto" w:fill="FFFFFF"/>
              <w:ind w:right="-57"/>
              <w:rPr>
                <w:spacing w:val="-1"/>
              </w:rPr>
            </w:pPr>
            <w:r w:rsidRPr="00C70313">
              <w:t>• zastosowanie fal elektromagnetycznych.</w:t>
            </w:r>
          </w:p>
        </w:tc>
        <w:tc>
          <w:tcPr>
            <w:tcW w:w="999" w:type="pct"/>
          </w:tcPr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odczytuje dane z tabeli (diagramu)</w:t>
            </w:r>
          </w:p>
          <w:p w:rsidR="00BC10E3" w:rsidRPr="00C70313" w:rsidRDefault="00BC10E3" w:rsidP="00002CD1">
            <w:pPr>
              <w:ind w:right="-57"/>
            </w:pPr>
          </w:p>
        </w:tc>
        <w:tc>
          <w:tcPr>
            <w:tcW w:w="1009" w:type="pct"/>
          </w:tcPr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zapisuje dane w formie tabeli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porównuje (wymienia cechy wspólne i różnice) mechanizmy rozchodzenia się fal mechanicznych i elektromagnetycznych</w:t>
            </w:r>
          </w:p>
          <w:p w:rsidR="00BC10E3" w:rsidRPr="00C70313" w:rsidRDefault="00BC10E3" w:rsidP="00002CD1">
            <w:pPr>
              <w:shd w:val="clear" w:color="auto" w:fill="FFFFFF"/>
              <w:ind w:right="-57"/>
            </w:pPr>
            <w:r>
              <w:t>podaje i opisuje przykłady zastosowania fal elektromagnetycznych (np. w telekomunikacji)</w:t>
            </w:r>
          </w:p>
        </w:tc>
        <w:tc>
          <w:tcPr>
            <w:tcW w:w="992" w:type="pct"/>
          </w:tcPr>
          <w:p w:rsidR="00BC10E3" w:rsidRPr="0088725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 w:rsidRPr="00887253">
              <w:t>opisuje zjawisko powstawania fal elektromagnetycznych</w:t>
            </w:r>
          </w:p>
          <w:p w:rsidR="00BC10E3" w:rsidRPr="00C70313" w:rsidRDefault="00BC10E3" w:rsidP="00002CD1">
            <w:pPr>
              <w:pStyle w:val="Tekstkomentarza"/>
              <w:spacing w:line="240" w:lineRule="auto"/>
              <w:ind w:right="-57"/>
              <w:rPr>
                <w:rFonts w:ascii="Times New Roman" w:hAnsi="Times New Roman"/>
              </w:rPr>
            </w:pPr>
            <w:r w:rsidRPr="00887253">
              <w:rPr>
                <w:rFonts w:ascii="Times New Roman" w:hAnsi="Times New Roman"/>
                <w:sz w:val="24"/>
                <w:szCs w:val="24"/>
              </w:rPr>
              <w:t>posługuje się informacjami pochodzącymi z analizy przeczytanych tekstów (w tym popularnonaukowych), m.in. dotyczących dźwięków, infradźwięków i ultradźwięków oraz wykorzystywania fal elektromagnetycznych w różnych dziedzinach życia, a także zagrożeń dla człowieka stwarzanych przez niektóre fale elektromagnetyczne</w:t>
            </w:r>
          </w:p>
        </w:tc>
        <w:tc>
          <w:tcPr>
            <w:tcW w:w="1000" w:type="pct"/>
          </w:tcPr>
          <w:p w:rsidR="00BC10E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demonstruje drgania elektryczne</w:t>
            </w:r>
          </w:p>
          <w:p w:rsidR="00BC10E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rozwiązuje złożone zadania obliczeniowe z zastosowaniem zależności i wzorów dotyczących drgań i fal</w:t>
            </w:r>
          </w:p>
          <w:p w:rsidR="00BC10E3" w:rsidRPr="00C7031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wyjaśnia wpływ fal elektromagnetycznych o bardzo dużej częstotliwości (np. promieniowania nadfioletowego i rentgenowskiego) na organizm człowieka</w:t>
            </w:r>
          </w:p>
        </w:tc>
      </w:tr>
      <w:tr w:rsidR="0029661E" w:rsidRPr="00C70313" w:rsidTr="0029661E">
        <w:tc>
          <w:tcPr>
            <w:tcW w:w="999" w:type="pct"/>
          </w:tcPr>
          <w:p w:rsidR="00BC10E3" w:rsidRPr="00FF05A2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B029E">
              <w:rPr>
                <w:b/>
              </w:rPr>
              <w:t>Powtórzenie wiadomości</w:t>
            </w:r>
            <w:r>
              <w:rPr>
                <w:b/>
              </w:rPr>
              <w:t xml:space="preserve"> o falach i drganiach.</w:t>
            </w:r>
          </w:p>
        </w:tc>
        <w:tc>
          <w:tcPr>
            <w:tcW w:w="999" w:type="pct"/>
          </w:tcPr>
          <w:p w:rsidR="00BC10E3" w:rsidRPr="00233A60" w:rsidRDefault="00BC10E3" w:rsidP="00002CD1">
            <w:pPr>
              <w:ind w:left="-19"/>
            </w:pPr>
          </w:p>
        </w:tc>
        <w:tc>
          <w:tcPr>
            <w:tcW w:w="1009" w:type="pct"/>
          </w:tcPr>
          <w:p w:rsidR="00BC10E3" w:rsidRDefault="00BC10E3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</w:p>
        </w:tc>
        <w:tc>
          <w:tcPr>
            <w:tcW w:w="992" w:type="pct"/>
          </w:tcPr>
          <w:p w:rsidR="00BC10E3" w:rsidRDefault="00BC10E3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vertAlign w:val="superscript"/>
              </w:rPr>
            </w:pPr>
          </w:p>
        </w:tc>
        <w:tc>
          <w:tcPr>
            <w:tcW w:w="1000" w:type="pct"/>
          </w:tcPr>
          <w:p w:rsidR="00BC10E3" w:rsidRDefault="00BC10E3" w:rsidP="00002CD1">
            <w:pPr>
              <w:ind w:right="-57"/>
              <w:rPr>
                <w:vertAlign w:val="superscript"/>
              </w:rPr>
            </w:pPr>
          </w:p>
        </w:tc>
      </w:tr>
      <w:tr w:rsidR="0029661E" w:rsidRPr="00C70313" w:rsidTr="0029661E">
        <w:tc>
          <w:tcPr>
            <w:tcW w:w="999" w:type="pct"/>
          </w:tcPr>
          <w:p w:rsidR="00BC10E3" w:rsidRPr="00CB029E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</w:rPr>
            </w:pPr>
            <w:r w:rsidRPr="00C70313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</w:t>
            </w:r>
            <w:r>
              <w:rPr>
                <w:b/>
                <w:bCs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b/>
              </w:rPr>
              <w:t>o falach i drganiach.</w:t>
            </w:r>
          </w:p>
        </w:tc>
        <w:tc>
          <w:tcPr>
            <w:tcW w:w="999" w:type="pct"/>
          </w:tcPr>
          <w:p w:rsidR="00BC10E3" w:rsidRPr="00233A60" w:rsidRDefault="00BC10E3" w:rsidP="00002CD1">
            <w:pPr>
              <w:ind w:left="-19"/>
            </w:pPr>
          </w:p>
        </w:tc>
        <w:tc>
          <w:tcPr>
            <w:tcW w:w="1009" w:type="pct"/>
          </w:tcPr>
          <w:p w:rsidR="00BC10E3" w:rsidRDefault="00BC10E3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</w:p>
        </w:tc>
        <w:tc>
          <w:tcPr>
            <w:tcW w:w="992" w:type="pct"/>
          </w:tcPr>
          <w:p w:rsidR="00BC10E3" w:rsidRDefault="00BC10E3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vertAlign w:val="superscript"/>
              </w:rPr>
            </w:pPr>
          </w:p>
        </w:tc>
        <w:tc>
          <w:tcPr>
            <w:tcW w:w="1000" w:type="pct"/>
          </w:tcPr>
          <w:p w:rsidR="00BC10E3" w:rsidRDefault="00BC10E3" w:rsidP="00002CD1">
            <w:pPr>
              <w:ind w:right="-57"/>
              <w:rPr>
                <w:vertAlign w:val="superscript"/>
              </w:rPr>
            </w:pPr>
          </w:p>
        </w:tc>
      </w:tr>
      <w:tr w:rsidR="00BC10E3" w:rsidRPr="00C70313" w:rsidTr="0029661E">
        <w:tc>
          <w:tcPr>
            <w:tcW w:w="999" w:type="pct"/>
          </w:tcPr>
          <w:p w:rsidR="00BC10E3" w:rsidRDefault="00BC10E3" w:rsidP="00C12B39">
            <w:pPr>
              <w:shd w:val="clear" w:color="auto" w:fill="FFFFFF"/>
              <w:ind w:left="5" w:right="298" w:firstLine="34"/>
              <w:rPr>
                <w:b/>
                <w:bCs/>
                <w:color w:val="000000"/>
                <w:spacing w:val="-8"/>
                <w:sz w:val="23"/>
                <w:szCs w:val="23"/>
              </w:rPr>
            </w:pPr>
            <w:r w:rsidRPr="00C70313">
              <w:rPr>
                <w:b/>
                <w:bCs/>
                <w:color w:val="000000"/>
                <w:spacing w:val="-11"/>
                <w:sz w:val="23"/>
                <w:szCs w:val="23"/>
              </w:rPr>
              <w:t>Po</w:t>
            </w:r>
            <w:r>
              <w:rPr>
                <w:b/>
                <w:bCs/>
                <w:color w:val="000000"/>
                <w:spacing w:val="-11"/>
                <w:sz w:val="23"/>
                <w:szCs w:val="23"/>
              </w:rPr>
              <w:t>wtórzenie</w:t>
            </w:r>
            <w:r w:rsidRPr="00C70313">
              <w:rPr>
                <w:b/>
                <w:bCs/>
                <w:color w:val="000000"/>
                <w:spacing w:val="-11"/>
                <w:sz w:val="23"/>
                <w:szCs w:val="23"/>
              </w:rPr>
              <w:t xml:space="preserve"> wiadomości </w:t>
            </w:r>
            <w:r>
              <w:rPr>
                <w:b/>
                <w:bCs/>
                <w:color w:val="000000"/>
                <w:spacing w:val="-11"/>
                <w:sz w:val="23"/>
                <w:szCs w:val="23"/>
              </w:rPr>
              <w:t xml:space="preserve"> </w:t>
            </w:r>
            <w:r w:rsidRPr="00C70313">
              <w:rPr>
                <w:b/>
                <w:bCs/>
                <w:color w:val="000000"/>
                <w:spacing w:val="-8"/>
                <w:sz w:val="23"/>
                <w:szCs w:val="23"/>
              </w:rPr>
              <w:t>o</w:t>
            </w:r>
            <w:r>
              <w:rPr>
                <w:b/>
                <w:bCs/>
                <w:color w:val="000000"/>
                <w:spacing w:val="-8"/>
                <w:sz w:val="23"/>
                <w:szCs w:val="23"/>
              </w:rPr>
              <w:t> </w:t>
            </w:r>
            <w:r w:rsidRPr="00C70313">
              <w:rPr>
                <w:b/>
                <w:bCs/>
                <w:color w:val="000000"/>
                <w:spacing w:val="-8"/>
                <w:sz w:val="23"/>
                <w:szCs w:val="23"/>
              </w:rPr>
              <w:t>oddziaływaniach.</w:t>
            </w:r>
          </w:p>
          <w:p w:rsidR="00BC10E3" w:rsidRDefault="00BC10E3" w:rsidP="00C12B39">
            <w:pPr>
              <w:shd w:val="clear" w:color="auto" w:fill="FFFFFF"/>
              <w:ind w:right="-57"/>
              <w:rPr>
                <w:bCs/>
                <w:spacing w:val="1"/>
              </w:rPr>
            </w:pPr>
            <w:r>
              <w:rPr>
                <w:bCs/>
                <w:spacing w:val="1"/>
              </w:rPr>
              <w:t xml:space="preserve">- </w:t>
            </w:r>
            <w:r w:rsidRPr="00036995">
              <w:rPr>
                <w:bCs/>
                <w:spacing w:val="1"/>
              </w:rPr>
              <w:t>Rodzaje i skutki oddziaływań</w:t>
            </w:r>
          </w:p>
          <w:p w:rsidR="00BC10E3" w:rsidRPr="00036995" w:rsidRDefault="00BC10E3" w:rsidP="00C12B39">
            <w:pPr>
              <w:shd w:val="clear" w:color="auto" w:fill="FFFFFF"/>
              <w:ind w:right="-57"/>
            </w:pPr>
            <w:r>
              <w:rPr>
                <w:bCs/>
                <w:spacing w:val="1"/>
              </w:rPr>
              <w:t xml:space="preserve">- </w:t>
            </w:r>
            <w:r w:rsidRPr="00036995">
              <w:rPr>
                <w:bCs/>
                <w:spacing w:val="-1"/>
              </w:rPr>
              <w:t>Siła i jej cechy.</w:t>
            </w:r>
          </w:p>
          <w:p w:rsidR="00BC10E3" w:rsidRPr="00036995" w:rsidRDefault="00BC10E3" w:rsidP="00C12B39">
            <w:pPr>
              <w:shd w:val="clear" w:color="auto" w:fill="FFFFFF"/>
              <w:ind w:right="-57"/>
            </w:pPr>
            <w:r>
              <w:rPr>
                <w:bCs/>
                <w:spacing w:val="-7"/>
              </w:rPr>
              <w:t xml:space="preserve">- </w:t>
            </w:r>
            <w:r w:rsidRPr="00036995">
              <w:rPr>
                <w:bCs/>
                <w:spacing w:val="-7"/>
              </w:rPr>
              <w:t>Siła wypadkowa i równoważąca.</w:t>
            </w:r>
          </w:p>
          <w:p w:rsidR="00BC10E3" w:rsidRDefault="00BC10E3" w:rsidP="00C12B39">
            <w:r>
              <w:t xml:space="preserve">• siła wypadkowa, </w:t>
            </w:r>
          </w:p>
          <w:p w:rsidR="00BC10E3" w:rsidRDefault="00BC10E3" w:rsidP="00C12B39">
            <w:r>
              <w:t xml:space="preserve">• składanie sił o tym samym kierunku, </w:t>
            </w:r>
          </w:p>
          <w:p w:rsidR="00BC10E3" w:rsidRPr="00036995" w:rsidRDefault="00BC10E3" w:rsidP="00C12B39">
            <w:r>
              <w:t xml:space="preserve">• składanie sił o różnych kierunkach, </w:t>
            </w:r>
          </w:p>
        </w:tc>
        <w:tc>
          <w:tcPr>
            <w:tcW w:w="999" w:type="pct"/>
          </w:tcPr>
          <w:p w:rsidR="00BC10E3" w:rsidRPr="00C70313" w:rsidRDefault="00BC10E3" w:rsidP="00002CD1">
            <w:pPr>
              <w:shd w:val="clear" w:color="auto" w:fill="FFFFFF"/>
              <w:ind w:right="-57"/>
              <w:rPr>
                <w:b/>
                <w:bCs/>
              </w:rPr>
            </w:pPr>
            <w:r>
              <w:t xml:space="preserve">wymagania jak dla uczniów klasy </w:t>
            </w:r>
            <w:r w:rsidR="0029661E">
              <w:t>siódmej</w:t>
            </w:r>
          </w:p>
        </w:tc>
        <w:tc>
          <w:tcPr>
            <w:tcW w:w="1009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>
              <w:t xml:space="preserve">wymagania jak dla uczniów klasy </w:t>
            </w:r>
            <w:r w:rsidR="0029661E">
              <w:t>siódmej</w:t>
            </w:r>
          </w:p>
        </w:tc>
        <w:tc>
          <w:tcPr>
            <w:tcW w:w="992" w:type="pct"/>
          </w:tcPr>
          <w:p w:rsidR="00BC10E3" w:rsidRPr="00C70313" w:rsidRDefault="00BC10E3" w:rsidP="00002CD1">
            <w:pPr>
              <w:shd w:val="clear" w:color="auto" w:fill="FFFFFF"/>
              <w:ind w:right="-57"/>
              <w:rPr>
                <w:b/>
                <w:bCs/>
              </w:rPr>
            </w:pPr>
            <w:r>
              <w:t xml:space="preserve">wymagania jak dla uczniów klasy </w:t>
            </w:r>
            <w:r w:rsidR="0029661E">
              <w:t>siódmej</w:t>
            </w:r>
          </w:p>
        </w:tc>
        <w:tc>
          <w:tcPr>
            <w:tcW w:w="1000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>
              <w:t xml:space="preserve">wymagania jak dla uczniów klasy </w:t>
            </w:r>
            <w:r w:rsidR="0029661E">
              <w:t>siódmej</w:t>
            </w:r>
          </w:p>
        </w:tc>
      </w:tr>
      <w:tr w:rsidR="00BC10E3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shd w:val="clear" w:color="auto" w:fill="FFFFFF"/>
              <w:ind w:left="5"/>
              <w:rPr>
                <w:b/>
                <w:sz w:val="23"/>
                <w:szCs w:val="23"/>
              </w:rPr>
            </w:pPr>
            <w:r w:rsidRPr="00C70313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wiadomości.</w:t>
            </w:r>
          </w:p>
        </w:tc>
        <w:tc>
          <w:tcPr>
            <w:tcW w:w="999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</w:p>
        </w:tc>
        <w:tc>
          <w:tcPr>
            <w:tcW w:w="1009" w:type="pct"/>
          </w:tcPr>
          <w:p w:rsidR="00BC10E3" w:rsidRPr="00C70313" w:rsidRDefault="00BC10E3" w:rsidP="00002CD1">
            <w:pPr>
              <w:shd w:val="clear" w:color="auto" w:fill="FFFFFF"/>
              <w:ind w:right="-57"/>
              <w:rPr>
                <w:spacing w:val="3"/>
              </w:rPr>
            </w:pPr>
          </w:p>
        </w:tc>
        <w:tc>
          <w:tcPr>
            <w:tcW w:w="992" w:type="pct"/>
          </w:tcPr>
          <w:p w:rsidR="00BC10E3" w:rsidRPr="00C70313" w:rsidRDefault="00BC10E3" w:rsidP="00002CD1">
            <w:pPr>
              <w:shd w:val="clear" w:color="auto" w:fill="FFFFFF"/>
              <w:ind w:right="-57"/>
              <w:rPr>
                <w:spacing w:val="7"/>
              </w:rPr>
            </w:pPr>
          </w:p>
        </w:tc>
        <w:tc>
          <w:tcPr>
            <w:tcW w:w="1000" w:type="pct"/>
          </w:tcPr>
          <w:p w:rsidR="00BC10E3" w:rsidRPr="00C70313" w:rsidRDefault="00BC10E3" w:rsidP="00002CD1">
            <w:pPr>
              <w:shd w:val="clear" w:color="auto" w:fill="FFFFFF"/>
              <w:ind w:right="-57"/>
              <w:rPr>
                <w:spacing w:val="6"/>
              </w:rPr>
            </w:pPr>
          </w:p>
        </w:tc>
      </w:tr>
      <w:tr w:rsidR="00BC10E3" w:rsidRPr="00C70313" w:rsidTr="0029661E">
        <w:tc>
          <w:tcPr>
            <w:tcW w:w="999" w:type="pct"/>
            <w:vAlign w:val="center"/>
          </w:tcPr>
          <w:p w:rsidR="00BC10E3" w:rsidRPr="00C70313" w:rsidRDefault="00BC10E3" w:rsidP="00C12B39">
            <w:pPr>
              <w:ind w:right="-57"/>
              <w:jc w:val="center"/>
              <w:rPr>
                <w:b/>
                <w:bCs/>
              </w:rPr>
            </w:pPr>
            <w:r w:rsidRPr="00C70313">
              <w:rPr>
                <w:b/>
                <w:bCs/>
              </w:rPr>
              <w:t xml:space="preserve">Dział XII. Optyka </w:t>
            </w:r>
          </w:p>
          <w:p w:rsidR="00BC10E3" w:rsidRPr="00C70313" w:rsidRDefault="00BC10E3" w:rsidP="00C12B39">
            <w:pPr>
              <w:ind w:right="-57"/>
              <w:jc w:val="center"/>
              <w:rPr>
                <w:b/>
                <w:bCs/>
              </w:rPr>
            </w:pPr>
            <w:r w:rsidRPr="00C70313">
              <w:rPr>
                <w:b/>
                <w:bCs/>
              </w:rPr>
              <w:lastRenderedPageBreak/>
              <w:t>(13 godzin lekcyjnych)</w:t>
            </w:r>
          </w:p>
        </w:tc>
        <w:tc>
          <w:tcPr>
            <w:tcW w:w="999" w:type="pct"/>
            <w:vAlign w:val="center"/>
          </w:tcPr>
          <w:p w:rsidR="00BC10E3" w:rsidRPr="00C70313" w:rsidRDefault="00BC10E3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lastRenderedPageBreak/>
              <w:t>dopuszczający</w:t>
            </w:r>
          </w:p>
        </w:tc>
        <w:tc>
          <w:tcPr>
            <w:tcW w:w="1009" w:type="pct"/>
            <w:vAlign w:val="center"/>
          </w:tcPr>
          <w:p w:rsidR="00BC10E3" w:rsidRPr="00C70313" w:rsidRDefault="00BC10E3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Dostateczny</w:t>
            </w:r>
          </w:p>
        </w:tc>
        <w:tc>
          <w:tcPr>
            <w:tcW w:w="992" w:type="pct"/>
            <w:vAlign w:val="center"/>
          </w:tcPr>
          <w:p w:rsidR="00BC10E3" w:rsidRPr="00C70313" w:rsidRDefault="00BC10E3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dobry</w:t>
            </w:r>
          </w:p>
        </w:tc>
        <w:tc>
          <w:tcPr>
            <w:tcW w:w="1000" w:type="pct"/>
            <w:vAlign w:val="center"/>
          </w:tcPr>
          <w:p w:rsidR="00BC10E3" w:rsidRPr="00C70313" w:rsidRDefault="00BC10E3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bardzo dobry</w:t>
            </w:r>
          </w:p>
        </w:tc>
      </w:tr>
      <w:tr w:rsidR="0029661E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Światło i jego właściwości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  <w:r w:rsidRPr="00C703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źródła światła,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prędkość światła,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ośrodek optyczny, promień świetlny,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prostoliniowość rozchodzenia się światła,</w:t>
            </w:r>
          </w:p>
          <w:p w:rsidR="00BC10E3" w:rsidRPr="00C70313" w:rsidRDefault="00BC10E3" w:rsidP="00C12B39">
            <w:pPr>
              <w:spacing w:before="120" w:after="120"/>
            </w:pPr>
            <w:r w:rsidRPr="00C70313">
              <w:t>• zjawisko cienia i półcienia,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70313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>dyfrakcja i interferencja światła,</w:t>
            </w:r>
          </w:p>
          <w:p w:rsidR="00BC10E3" w:rsidRPr="00C70313" w:rsidRDefault="00BC10E3" w:rsidP="00C12B39">
            <w:pPr>
              <w:ind w:right="-57"/>
            </w:pPr>
            <w:r w:rsidRPr="00C70313">
              <w:t xml:space="preserve">• </w:t>
            </w:r>
            <w:r w:rsidRPr="00C70313">
              <w:rPr>
                <w:vertAlign w:val="superscript"/>
              </w:rPr>
              <w:t>R</w:t>
            </w:r>
            <w:r w:rsidRPr="00C70313">
              <w:t>natura światła.</w:t>
            </w:r>
          </w:p>
        </w:tc>
        <w:tc>
          <w:tcPr>
            <w:tcW w:w="999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 w:rsidRPr="00C70313">
              <w:rPr>
                <w:b/>
                <w:bCs/>
              </w:rPr>
              <w:t>Uczeń: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>
              <w:t xml:space="preserve">wymienia i klasyfikuje źródła światła, podaje przykłady 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odczytuje dane z tabeli (prędkość światła w danym ośrodku)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>
              <w:t>wskazuje w otaczającej rzeczywistości przykłady prostoliniowego rozchodzenia się światła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demonstruje doświadczalnie zjawisko rozproszenia światła</w:t>
            </w:r>
          </w:p>
          <w:p w:rsidR="00BC10E3" w:rsidRPr="00233A60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 w:rsidRPr="00233A60">
              <w:t>opisuje przebieg i wynik przeprowadzonego doświadczenia, wyjaśnia rolę użytych przyrządów i wykonuje schematyczny rysunek obrazujący układ doświadczalny</w:t>
            </w:r>
          </w:p>
          <w:p w:rsidR="00BC10E3" w:rsidRPr="00C70313" w:rsidRDefault="00BC10E3" w:rsidP="00002CD1"/>
        </w:tc>
        <w:tc>
          <w:tcPr>
            <w:tcW w:w="1009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 w:rsidRPr="00C70313">
              <w:rPr>
                <w:b/>
                <w:bCs/>
              </w:rPr>
              <w:t>Uczeń: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 xml:space="preserve">porównuje (wymienia cechy wspólne i różnice) mechanizmy rozchodzenia się fal mechanicznych i elektromagnetycznych 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podaje przybliżoną wartość prędkości światła w próżni, wskazuje prędkość światła jako maksymalną prędkość przepływu informacji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bada doświadczalnie rozchodzenie się światła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opisuje właściwości światła, posługuje się pojęciami: promień optyczny, ośrodek optyczny, ośrodek optycznie jednorodny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 xml:space="preserve">stosuje do obliczeń związek między długością i częstotliwością fali: rozróżnia wielkości dane i szukane, szacuje rząd wielkości spodziewanego wyniku i ocenia na tej podstawie wartości obliczanych wielkości fizycznych, przelicza wielokrotności i podwielokrotności (przedrostki mikro-, mili-, centy-); przelicza jednostki czasu (sekunda, minuta, godzina), zapisuje wynik pomiaru lub obliczenia fizycznego jako przybliżony </w:t>
            </w:r>
            <w:r>
              <w:lastRenderedPageBreak/>
              <w:t>(z dokładnością do 2–3 cyfr znaczących)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demonstruje zjawiska cienia i półcienia, wyodrębnia zjawiska z kontekstu</w:t>
            </w:r>
          </w:p>
          <w:p w:rsidR="00BC10E3" w:rsidRPr="00C70313" w:rsidRDefault="00BC10E3" w:rsidP="00002CD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</w:tabs>
              <w:autoSpaceDE w:val="0"/>
              <w:autoSpaceDN w:val="0"/>
              <w:adjustRightInd w:val="0"/>
              <w:ind w:left="0" w:right="-57" w:firstLine="0"/>
            </w:pPr>
            <w:r>
              <w:t>odczytuje dane z tabeli i zapisuje dane w formie tabeli,</w:t>
            </w:r>
          </w:p>
        </w:tc>
        <w:tc>
          <w:tcPr>
            <w:tcW w:w="992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 w:rsidRPr="00C70313">
              <w:rPr>
                <w:b/>
                <w:bCs/>
              </w:rPr>
              <w:lastRenderedPageBreak/>
              <w:t>Uczeń: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 xml:space="preserve">planuje doświadczenie związane z badaniem rozchodzenia się światła 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>wyjaśnia powstawanie obszarów cienia i półcienia za pomocą prostoliniowego rozchodzenia się światła w ośrodku jednorodnym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t>opisuje zjawisko zaćmienia Słońca i Księżyca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bada zjawiska dyfrakcji i interferencji światła, wyodrębnia je z kontekstu, wskazuje czynniki istotne i nieistotne dla wyniku doświadczenia</w:t>
            </w:r>
          </w:p>
          <w:p w:rsidR="00BC10E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wyszukuje i selekcjonuje informacje dotyczące występowania zjawisk dyfrakcji i interferencji światła w przyrodzie i życiu codziennym, a także ewolucji poglądów na temat natury światła</w:t>
            </w:r>
          </w:p>
          <w:p w:rsidR="00BC10E3" w:rsidRPr="00C70313" w:rsidRDefault="00BC10E3" w:rsidP="00002CD1"/>
        </w:tc>
        <w:tc>
          <w:tcPr>
            <w:tcW w:w="1000" w:type="pct"/>
          </w:tcPr>
          <w:p w:rsidR="00BC10E3" w:rsidRPr="00C70313" w:rsidRDefault="00BC10E3" w:rsidP="00002CD1">
            <w:pPr>
              <w:shd w:val="clear" w:color="auto" w:fill="FFFFFF"/>
              <w:ind w:right="-57"/>
            </w:pPr>
            <w:r w:rsidRPr="00C70313">
              <w:rPr>
                <w:b/>
                <w:bCs/>
              </w:rPr>
              <w:t>Uczeń:</w:t>
            </w:r>
          </w:p>
          <w:p w:rsidR="00BC10E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opisuje zjawiska dyfrakcji i interferencji światła,</w:t>
            </w:r>
            <w:r>
              <w:rPr>
                <w:vertAlign w:val="superscript"/>
              </w:rPr>
              <w:t xml:space="preserve"> </w:t>
            </w:r>
            <w:r>
              <w:t xml:space="preserve">wskazuje w otaczającej rzeczywistości przykłady występowania tych zjawisk </w:t>
            </w:r>
          </w:p>
          <w:p w:rsidR="00BC10E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opisuje zjawisko fotoelektryczne, podaje przykłady jego zastosowania</w:t>
            </w:r>
          </w:p>
          <w:p w:rsidR="00BC10E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61" w:firstLine="0"/>
            </w:pPr>
            <w:r>
              <w:rPr>
                <w:vertAlign w:val="superscript"/>
              </w:rPr>
              <w:t>R</w:t>
            </w:r>
            <w:r>
              <w:t>wyjaśnia, dlaczego mówimy, że światło ma dwoistą naturę</w:t>
            </w:r>
          </w:p>
          <w:p w:rsidR="00BC10E3" w:rsidRPr="00C70313" w:rsidRDefault="00BC10E3" w:rsidP="00002CD1"/>
        </w:tc>
      </w:tr>
      <w:tr w:rsidR="0029661E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Odbicie i rozproszenie światła: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zjawisko odbicia światła,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prawo odbicia,</w:t>
            </w:r>
          </w:p>
          <w:p w:rsidR="00BC10E3" w:rsidRPr="00C70313" w:rsidRDefault="00BC10E3" w:rsidP="00C12B39">
            <w:pPr>
              <w:shd w:val="clear" w:color="auto" w:fill="FFFFFF"/>
              <w:ind w:right="-57"/>
            </w:pPr>
            <w:r w:rsidRPr="00C70313">
              <w:t>• zjawisko rozproszenia światła.</w:t>
            </w:r>
          </w:p>
        </w:tc>
        <w:tc>
          <w:tcPr>
            <w:tcW w:w="999" w:type="pct"/>
          </w:tcPr>
          <w:p w:rsidR="00BC10E3" w:rsidRPr="00233A60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 w:rsidRPr="00233A60">
              <w:t>opisuje przebieg i wynik przeprowadzonego doświadczenia, wyjaśnia rolę użytych przyrządów i wykonuje schematyczny rysunek obrazujący układ doświadczalny</w:t>
            </w:r>
          </w:p>
          <w:p w:rsidR="00BC10E3" w:rsidRPr="00C70313" w:rsidRDefault="00BC10E3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</w:p>
        </w:tc>
        <w:tc>
          <w:tcPr>
            <w:tcW w:w="1009" w:type="pct"/>
          </w:tcPr>
          <w:p w:rsidR="00BC10E3" w:rsidRDefault="00BC10E3" w:rsidP="00002CD1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</w:tabs>
              <w:autoSpaceDE w:val="0"/>
              <w:autoSpaceDN w:val="0"/>
              <w:adjustRightInd w:val="0"/>
              <w:ind w:left="0" w:right="-57" w:firstLine="0"/>
            </w:pPr>
            <w:r>
              <w:t>odczytuje dane z tabeli i zapisuje dane w formie tabeli,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opisuje zjawiska: odbicia i rozproszenia światła, podaje przykłady ich występowania i wykorzystania</w:t>
            </w:r>
          </w:p>
          <w:p w:rsidR="00BC10E3" w:rsidRDefault="00BC10E3" w:rsidP="00002CD1">
            <w:pPr>
              <w:numPr>
                <w:ilvl w:val="0"/>
                <w:numId w:val="26"/>
              </w:numPr>
              <w:tabs>
                <w:tab w:val="clear" w:pos="360"/>
              </w:tabs>
              <w:ind w:left="0" w:firstLine="0"/>
            </w:pPr>
            <w:r>
              <w:t>formułuje prawo odbicia, posługując się pojęciami: kąt padania, kąt odbicia</w:t>
            </w:r>
          </w:p>
          <w:p w:rsidR="00BC10E3" w:rsidRPr="00C70313" w:rsidRDefault="00BC10E3" w:rsidP="00002CD1">
            <w:pPr>
              <w:ind w:right="-57"/>
            </w:pPr>
          </w:p>
        </w:tc>
        <w:tc>
          <w:tcPr>
            <w:tcW w:w="992" w:type="pct"/>
          </w:tcPr>
          <w:p w:rsidR="00BC10E3" w:rsidRPr="00C70313" w:rsidRDefault="00BC10E3" w:rsidP="00002CD1">
            <w:pPr>
              <w:numPr>
                <w:ilvl w:val="0"/>
                <w:numId w:val="25"/>
              </w:numPr>
              <w:tabs>
                <w:tab w:val="clear" w:pos="360"/>
              </w:tabs>
              <w:ind w:left="0" w:firstLine="0"/>
            </w:pPr>
            <w:r w:rsidRPr="00560C30">
              <w:t>posługuje się informacjami</w:t>
            </w:r>
            <w:r>
              <w:t xml:space="preserve"> pochodzącymi z analizy przeczytanych tekstów (w tym popularnonaukowych, z internetu) dotyczącymi zjawisk odbicia i rozproszenia światła, m.in. wskazuje przykłady wykorzystania zwierciadeł w różnych dziedzinach życia</w:t>
            </w:r>
          </w:p>
        </w:tc>
        <w:tc>
          <w:tcPr>
            <w:tcW w:w="1000" w:type="pct"/>
          </w:tcPr>
          <w:p w:rsidR="00BC10E3" w:rsidRPr="00C70313" w:rsidRDefault="00BC10E3" w:rsidP="00002CD1">
            <w:pPr>
              <w:ind w:right="-57"/>
            </w:pPr>
          </w:p>
        </w:tc>
      </w:tr>
      <w:tr w:rsidR="0029661E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rPr>
                <w:b/>
                <w:sz w:val="22"/>
                <w:szCs w:val="22"/>
              </w:rPr>
            </w:pPr>
            <w:r w:rsidRPr="00C70313">
              <w:rPr>
                <w:b/>
              </w:rPr>
              <w:t>Zwierciadła</w:t>
            </w:r>
            <w:r w:rsidRPr="00C70313">
              <w:rPr>
                <w:b/>
                <w:sz w:val="22"/>
                <w:szCs w:val="22"/>
              </w:rPr>
              <w:t xml:space="preserve"> płaskie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70313">
              <w:rPr>
                <w:rFonts w:ascii="Times New Roman" w:hAnsi="Times New Roman"/>
              </w:rPr>
              <w:t xml:space="preserve">zwierciadła płaskie, </w:t>
            </w:r>
            <w:r w:rsidRPr="00C7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0E3" w:rsidRPr="00C70313" w:rsidRDefault="00BC10E3" w:rsidP="00C12B39">
            <w:pPr>
              <w:rPr>
                <w:sz w:val="22"/>
                <w:szCs w:val="22"/>
              </w:rPr>
            </w:pPr>
            <w:r w:rsidRPr="00C70313">
              <w:t>• obrazy otrzymywane za pomocą zwierciadeł płaskich,</w:t>
            </w:r>
          </w:p>
        </w:tc>
        <w:tc>
          <w:tcPr>
            <w:tcW w:w="999" w:type="pct"/>
          </w:tcPr>
          <w:p w:rsidR="00BC10E3" w:rsidRPr="00233A60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 w:rsidRPr="00233A60">
              <w:t>opisuje przebieg i wynik przeprowadzonego doświadczenia, wyjaśnia rolę użytych przyrządów i wykonuje schematyczny rysunek obrazujący układ doświadczalny</w:t>
            </w:r>
          </w:p>
          <w:p w:rsidR="00BC10E3" w:rsidRPr="00DA2920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wymienia i rozróżnia rodzaje zwierciadeł, wskazuje w otoczeniu przykłady różnych rodzajów zwierciadeł</w:t>
            </w:r>
          </w:p>
        </w:tc>
        <w:tc>
          <w:tcPr>
            <w:tcW w:w="1009" w:type="pct"/>
          </w:tcPr>
          <w:p w:rsidR="00BC10E3" w:rsidRDefault="00BC10E3" w:rsidP="00002CD1">
            <w:pPr>
              <w:numPr>
                <w:ilvl w:val="1"/>
                <w:numId w:val="15"/>
              </w:numPr>
              <w:tabs>
                <w:tab w:val="clear" w:pos="0"/>
              </w:tabs>
              <w:ind w:left="-40" w:right="-57"/>
            </w:pPr>
            <w:r>
              <w:t>posługuje się pojęciem niepewności pomiarowej, zapisuje wynik pomiaru lub obliczenia fizycznego jako przybliżony (z dokładnością do 2–3 cyfr znaczących)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ind w:left="0" w:firstLine="0"/>
            </w:pPr>
            <w:r>
              <w:t>wyjaśnia powstawanie obrazu pozornego w zwierciadle płaskim, wykorzystując prawo odbicia</w:t>
            </w:r>
          </w:p>
          <w:p w:rsidR="00BC10E3" w:rsidRPr="00C70313" w:rsidRDefault="00BC10E3" w:rsidP="00002CD1">
            <w:pPr>
              <w:ind w:left="-40" w:right="-57"/>
            </w:pPr>
          </w:p>
        </w:tc>
        <w:tc>
          <w:tcPr>
            <w:tcW w:w="992" w:type="pct"/>
          </w:tcPr>
          <w:p w:rsidR="00BC10E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rysuje konstrukcyjnie obrazy wytworzone przez zwierciadła płaskie</w:t>
            </w:r>
          </w:p>
          <w:p w:rsidR="00BC10E3" w:rsidRPr="00C70313" w:rsidRDefault="00BC10E3" w:rsidP="00002CD1">
            <w:pPr>
              <w:ind w:right="-57"/>
            </w:pPr>
          </w:p>
        </w:tc>
        <w:tc>
          <w:tcPr>
            <w:tcW w:w="1000" w:type="pct"/>
          </w:tcPr>
          <w:p w:rsidR="00BC10E3" w:rsidRPr="00C70313" w:rsidRDefault="00BC10E3" w:rsidP="00002CD1">
            <w:pPr>
              <w:ind w:right="-57"/>
            </w:pPr>
          </w:p>
        </w:tc>
      </w:tr>
      <w:tr w:rsidR="00BC10E3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rPr>
                <w:b/>
                <w:sz w:val="22"/>
                <w:szCs w:val="22"/>
              </w:rPr>
            </w:pPr>
            <w:r w:rsidRPr="00C70313">
              <w:rPr>
                <w:b/>
              </w:rPr>
              <w:t>Zwierciadła</w:t>
            </w:r>
            <w:r w:rsidRPr="00C703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kuliste</w:t>
            </w:r>
          </w:p>
          <w:p w:rsidR="00BC10E3" w:rsidRPr="00C70313" w:rsidRDefault="00BC10E3" w:rsidP="00C12B39">
            <w:pPr>
              <w:spacing w:before="120" w:after="120"/>
            </w:pPr>
            <w:r w:rsidRPr="00C70313">
              <w:t>• zwierciadła kuliste,</w:t>
            </w:r>
          </w:p>
          <w:p w:rsidR="00BC10E3" w:rsidRPr="00C70313" w:rsidRDefault="00BC10E3" w:rsidP="00C12B39">
            <w:pPr>
              <w:spacing w:before="120" w:after="120"/>
            </w:pPr>
            <w:r w:rsidRPr="00C70313">
              <w:t>• ognisko i ogniskowa,</w:t>
            </w:r>
          </w:p>
          <w:p w:rsidR="00BC10E3" w:rsidRPr="00C70313" w:rsidRDefault="00BC10E3" w:rsidP="00C12B39">
            <w:pPr>
              <w:rPr>
                <w:b/>
              </w:rPr>
            </w:pPr>
            <w:r w:rsidRPr="00C70313">
              <w:t xml:space="preserve">• </w:t>
            </w:r>
            <w:r w:rsidRPr="00C70313">
              <w:rPr>
                <w:vertAlign w:val="superscript"/>
              </w:rPr>
              <w:t>R</w:t>
            </w:r>
            <w:r w:rsidRPr="00C70313">
              <w:t>zwierciadła kuliste wypukłe.</w:t>
            </w:r>
          </w:p>
        </w:tc>
        <w:tc>
          <w:tcPr>
            <w:tcW w:w="999" w:type="pct"/>
          </w:tcPr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>
              <w:t>bada doświadczalnie skupianie równoległej wiązki światła za pomocą zwierciadła kulistego wklęsłego</w:t>
            </w:r>
          </w:p>
          <w:p w:rsidR="00BC10E3" w:rsidRPr="00233A60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 w:rsidRPr="00233A60">
              <w:t xml:space="preserve">opisuje przebieg i wynik przeprowadzonego </w:t>
            </w:r>
            <w:r w:rsidRPr="00233A60">
              <w:lastRenderedPageBreak/>
              <w:t>doświadczenia, wyjaśnia rolę użytych przyrządów i wykonuje schematyczny rysunek obrazujący układ doświadczalny</w:t>
            </w:r>
          </w:p>
          <w:p w:rsidR="00BC10E3" w:rsidRPr="00C70313" w:rsidRDefault="00BC10E3" w:rsidP="00002CD1">
            <w:pPr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BC10E3" w:rsidRDefault="00BC10E3" w:rsidP="00002CD1">
            <w:pPr>
              <w:numPr>
                <w:ilvl w:val="0"/>
                <w:numId w:val="27"/>
              </w:numPr>
              <w:ind w:right="-57"/>
            </w:pPr>
            <w:r>
              <w:lastRenderedPageBreak/>
              <w:t>posługuje się pojęciem niepewności pomiarowej, zapisuje wynik pomiaru lub obliczenia fizycznego jako przybliżony (z dokładnością do 2–3 cyfr znaczących)</w:t>
            </w:r>
          </w:p>
          <w:p w:rsidR="00BC10E3" w:rsidRPr="00C70313" w:rsidRDefault="00BC10E3" w:rsidP="00002CD1">
            <w:pPr>
              <w:ind w:right="-57"/>
            </w:pPr>
          </w:p>
        </w:tc>
        <w:tc>
          <w:tcPr>
            <w:tcW w:w="992" w:type="pct"/>
          </w:tcPr>
          <w:p w:rsidR="00BC10E3" w:rsidRPr="00560C30" w:rsidRDefault="00BC10E3" w:rsidP="00002CD1">
            <w:pPr>
              <w:numPr>
                <w:ilvl w:val="0"/>
                <w:numId w:val="27"/>
              </w:numPr>
            </w:pPr>
            <w:r>
              <w:rPr>
                <w:vertAlign w:val="superscript"/>
              </w:rPr>
              <w:t>R</w:t>
            </w:r>
            <w:r>
              <w:t xml:space="preserve">demonstruje rozproszenie równoległej wiązki światła na </w:t>
            </w:r>
            <w:r w:rsidRPr="00560C30">
              <w:t>zwierciadle kulistym wypukłym, posługuje się pojęciem ogniska pozornego</w:t>
            </w:r>
          </w:p>
          <w:p w:rsidR="00BC10E3" w:rsidRPr="00C70313" w:rsidRDefault="00BC10E3" w:rsidP="00002CD1">
            <w:pPr>
              <w:numPr>
                <w:ilvl w:val="0"/>
                <w:numId w:val="27"/>
              </w:numPr>
            </w:pPr>
            <w:r>
              <w:t xml:space="preserve">opisuje skupianie promieni w zwierciadle kulistym </w:t>
            </w:r>
            <w:r>
              <w:lastRenderedPageBreak/>
              <w:t xml:space="preserve">wklęsłym, posługując </w:t>
            </w:r>
            <w:r w:rsidRPr="006E4631">
              <w:t>się pojęciami ogniska i ogniskowej oraz wzorem opisującym zależność  między</w:t>
            </w:r>
            <w:r w:rsidRPr="00AB5D95">
              <w:t xml:space="preserve"> ogniskową a promieniem krzywizny</w:t>
            </w:r>
            <w:r>
              <w:t xml:space="preserve"> zwierciadła kulistego</w:t>
            </w:r>
          </w:p>
        </w:tc>
        <w:tc>
          <w:tcPr>
            <w:tcW w:w="1000" w:type="pct"/>
          </w:tcPr>
          <w:p w:rsidR="00BC10E3" w:rsidRDefault="00BC10E3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lastRenderedPageBreak/>
              <w:t>R</w:t>
            </w:r>
            <w:r>
              <w:t>rysuje konstrukcyjnie obrazy wytworzone przez zwierciadła wypukłe</w:t>
            </w:r>
          </w:p>
          <w:p w:rsidR="00BC10E3" w:rsidRPr="00C70313" w:rsidRDefault="00BC10E3" w:rsidP="00002CD1">
            <w:pPr>
              <w:ind w:right="-57"/>
            </w:pPr>
          </w:p>
        </w:tc>
      </w:tr>
      <w:tr w:rsidR="0029661E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70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Obrazy otrzymywane za pomocą zwierciadeł kulistych </w:t>
            </w:r>
          </w:p>
          <w:p w:rsidR="00BC10E3" w:rsidRPr="00C70313" w:rsidRDefault="00BC10E3" w:rsidP="00C12B39">
            <w:pPr>
              <w:spacing w:before="120" w:after="120"/>
            </w:pPr>
            <w:r w:rsidRPr="00C70313">
              <w:t>• obrazy otrzymywane za pomocą zwierciadeł kulistych wklęsłych,</w:t>
            </w:r>
          </w:p>
          <w:p w:rsidR="00BC10E3" w:rsidRPr="00C70313" w:rsidRDefault="00BC10E3" w:rsidP="00C12B39">
            <w:pPr>
              <w:shd w:val="clear" w:color="auto" w:fill="FFFFFF"/>
              <w:ind w:right="-57"/>
            </w:pPr>
          </w:p>
        </w:tc>
        <w:tc>
          <w:tcPr>
            <w:tcW w:w="999" w:type="pct"/>
          </w:tcPr>
          <w:p w:rsidR="00BC10E3" w:rsidRPr="00233A60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 w:rsidRPr="00233A60">
              <w:t>opisuje przebieg i wynik przeprowadzonego doświadczenia, wyjaśnia rolę użytych przyrządów i wykonuje schematyczny rysunek obrazujący układ doświadczalny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0" w:firstLine="0"/>
            </w:pPr>
            <w:r>
              <w:t>wymienia i rozróżnia rodzaje zwierciadeł, wskazuje w otoczeniu przykłady różnych rodzajów zwierciadeł</w:t>
            </w:r>
          </w:p>
          <w:p w:rsidR="00BC10E3" w:rsidRPr="00C70313" w:rsidRDefault="00BC10E3" w:rsidP="00002CD1">
            <w:pPr>
              <w:ind w:right="-57"/>
            </w:pPr>
          </w:p>
        </w:tc>
        <w:tc>
          <w:tcPr>
            <w:tcW w:w="1009" w:type="pct"/>
          </w:tcPr>
          <w:p w:rsidR="00BC10E3" w:rsidRDefault="00BC10E3" w:rsidP="00002CD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posługuje się pojęciem niepewności pomiarowej, zapisuje wynik pomiaru lub obliczenia fizycznego jako przybliżony (z dokładnością do 2–3 cyfr znaczących)</w:t>
            </w:r>
          </w:p>
          <w:p w:rsidR="00BC10E3" w:rsidRDefault="00BC10E3" w:rsidP="00002CD1">
            <w:pPr>
              <w:numPr>
                <w:ilvl w:val="0"/>
                <w:numId w:val="27"/>
              </w:numPr>
            </w:pPr>
            <w:r>
              <w:t>rozwiązuje zadania rachunkowe z zastosowaniem wzoru na powiększenie obrazu, zapisuje wielkości dane i szukane</w:t>
            </w:r>
          </w:p>
          <w:p w:rsidR="00BC10E3" w:rsidRDefault="00BC10E3" w:rsidP="00002CD1">
            <w:pPr>
              <w:numPr>
                <w:ilvl w:val="0"/>
                <w:numId w:val="27"/>
              </w:numPr>
            </w:pPr>
            <w:r>
              <w:t>określa cechy obrazów wytworzone przez zwierciadła wklęsłe, posługuje się pojęciem powiększenia obrazu, rozróżnia obrazy rzeczywiste i pozorne oraz odwrócone i proste</w:t>
            </w:r>
          </w:p>
          <w:p w:rsidR="00BC10E3" w:rsidRPr="00C70313" w:rsidRDefault="00BC10E3" w:rsidP="00002CD1">
            <w:pPr>
              <w:numPr>
                <w:ilvl w:val="0"/>
                <w:numId w:val="27"/>
              </w:numPr>
            </w:pPr>
            <w:r>
              <w:t>rysuje konstrukcyjnie obrazy wytworzone przez zwierciadła wklęsłe</w:t>
            </w:r>
          </w:p>
        </w:tc>
        <w:tc>
          <w:tcPr>
            <w:tcW w:w="992" w:type="pct"/>
          </w:tcPr>
          <w:p w:rsidR="00BC10E3" w:rsidRPr="00C70313" w:rsidRDefault="00BC10E3" w:rsidP="00002CD1">
            <w:pPr>
              <w:ind w:right="-57"/>
            </w:pPr>
          </w:p>
        </w:tc>
        <w:tc>
          <w:tcPr>
            <w:tcW w:w="1000" w:type="pct"/>
          </w:tcPr>
          <w:p w:rsidR="00BC10E3" w:rsidRPr="00C70313" w:rsidRDefault="00BC10E3" w:rsidP="00002CD1">
            <w:pPr>
              <w:numPr>
                <w:ilvl w:val="1"/>
                <w:numId w:val="27"/>
              </w:numPr>
              <w:tabs>
                <w:tab w:val="clear" w:pos="1080"/>
                <w:tab w:val="num" w:pos="-81"/>
              </w:tabs>
              <w:ind w:left="0" w:right="-57"/>
            </w:pPr>
            <w:r>
              <w:rPr>
                <w:vertAlign w:val="superscript"/>
              </w:rPr>
              <w:t>R</w:t>
            </w:r>
            <w:r>
              <w:t>rozwiązuje zadania, korzystając z wzorów na powiększenie i zdolność skupiającą oraz rysując konstrukcyjnie obraz wytworzony przez zwierciadła kuliste</w:t>
            </w:r>
          </w:p>
        </w:tc>
      </w:tr>
      <w:tr w:rsidR="0029661E" w:rsidRPr="00C70313" w:rsidTr="0029661E">
        <w:tc>
          <w:tcPr>
            <w:tcW w:w="999" w:type="pct"/>
          </w:tcPr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jawisko załamania</w:t>
            </w:r>
            <w:r w:rsidRPr="00C70313">
              <w:rPr>
                <w:rFonts w:ascii="Times New Roman" w:hAnsi="Times New Roman"/>
                <w:b/>
                <w:sz w:val="24"/>
                <w:szCs w:val="24"/>
              </w:rPr>
              <w:t xml:space="preserve"> światła:</w:t>
            </w:r>
            <w:r w:rsidRPr="00FF05A2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zjawisko załamania światła, </w:t>
            </w:r>
          </w:p>
          <w:p w:rsidR="00BC10E3" w:rsidRPr="00C70313" w:rsidRDefault="00BC10E3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prawo załamania światła,</w:t>
            </w:r>
          </w:p>
          <w:p w:rsidR="00BC10E3" w:rsidRPr="00C70313" w:rsidRDefault="00BC10E3" w:rsidP="00C12B39">
            <w:pPr>
              <w:spacing w:before="120" w:after="120"/>
            </w:pPr>
            <w:r w:rsidRPr="00C70313">
              <w:lastRenderedPageBreak/>
              <w:t xml:space="preserve">• </w:t>
            </w:r>
            <w:r w:rsidRPr="00C70313">
              <w:rPr>
                <w:vertAlign w:val="superscript"/>
              </w:rPr>
              <w:t>R</w:t>
            </w:r>
            <w:r w:rsidRPr="00C70313">
              <w:t>zjawisko załamania światła w płytce równoległościennej,</w:t>
            </w:r>
          </w:p>
          <w:p w:rsidR="00BC10E3" w:rsidRPr="00C70313" w:rsidRDefault="00BC10E3" w:rsidP="00C12B39">
            <w:pPr>
              <w:spacing w:before="120" w:after="120"/>
            </w:pPr>
            <w:r w:rsidRPr="00C70313">
              <w:t>• pryzmat,</w:t>
            </w:r>
          </w:p>
          <w:p w:rsidR="00BC10E3" w:rsidRPr="00C70313" w:rsidRDefault="00BC10E3" w:rsidP="00C12B39">
            <w:pPr>
              <w:spacing w:before="120" w:after="120"/>
            </w:pPr>
            <w:r w:rsidRPr="00C70313">
              <w:t>• rozszczepienie światła w pryzmacie,</w:t>
            </w:r>
          </w:p>
          <w:p w:rsidR="00BC10E3" w:rsidRPr="00C70313" w:rsidRDefault="00BC10E3" w:rsidP="00C12B39">
            <w:pPr>
              <w:shd w:val="clear" w:color="auto" w:fill="FFFFFF"/>
              <w:ind w:right="-57"/>
            </w:pPr>
            <w:r w:rsidRPr="00C70313">
              <w:t>• barwy, widzenie barwne.</w:t>
            </w:r>
          </w:p>
          <w:p w:rsidR="00BC10E3" w:rsidRPr="00C70313" w:rsidRDefault="00BC10E3" w:rsidP="00C12B39">
            <w:pPr>
              <w:shd w:val="clear" w:color="auto" w:fill="FFFFFF"/>
              <w:ind w:right="-57"/>
            </w:pPr>
            <w:r w:rsidRPr="00C70313">
              <w:t xml:space="preserve"> </w:t>
            </w:r>
            <w:r w:rsidRPr="00C70313">
              <w:rPr>
                <w:b/>
                <w:bCs/>
              </w:rPr>
              <w:t>Demonstracja zjawiska załamania światła (zmiany kąta załamania przy zmianie kąta padania)</w:t>
            </w:r>
          </w:p>
        </w:tc>
        <w:tc>
          <w:tcPr>
            <w:tcW w:w="999" w:type="pct"/>
          </w:tcPr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>
              <w:lastRenderedPageBreak/>
              <w:t>opisuje (jakościowo) bieg promieni przy przejściu światła z ośrodka rzadszego do ośrodka gęstszego optycznie i odwrotnie, posługując się pojęciem kąta załamania</w:t>
            </w:r>
          </w:p>
          <w:p w:rsidR="00BC10E3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>
              <w:lastRenderedPageBreak/>
              <w:t>demonstruje zjawisko załamania światła (zmiany kąta załamania przy zmianie kąta podania – jakościowo)</w:t>
            </w:r>
          </w:p>
          <w:p w:rsidR="00BC10E3" w:rsidRPr="00233A60" w:rsidRDefault="00BC10E3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 w:rsidRPr="00233A60">
              <w:t>opisuje przebieg i wynik przeprowadzonego doświadczenia, wyjaśnia rolę użytych przyrządów i wykonuje schematyczny rysunek obrazujący układ doświadczalny</w:t>
            </w:r>
          </w:p>
          <w:p w:rsidR="00BC10E3" w:rsidRPr="00C70313" w:rsidRDefault="00BC10E3" w:rsidP="00002CD1">
            <w:pPr>
              <w:ind w:right="-57"/>
            </w:pPr>
          </w:p>
        </w:tc>
        <w:tc>
          <w:tcPr>
            <w:tcW w:w="1009" w:type="pct"/>
          </w:tcPr>
          <w:p w:rsidR="00BC10E3" w:rsidRDefault="00BC10E3" w:rsidP="00002CD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ind w:right="-57"/>
            </w:pPr>
            <w:r>
              <w:lastRenderedPageBreak/>
              <w:t>posługuje się pojęciem niepewności pomiarowej, zapisuje wynik pomiaru lub obliczenia fizycznego jako przybliżony (z dokładnością do 2–3 cyfr znaczących)</w:t>
            </w:r>
          </w:p>
          <w:p w:rsidR="00BC10E3" w:rsidRDefault="00BC10E3" w:rsidP="00002CD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 xml:space="preserve">odczytuje dane z tabeli i </w:t>
            </w:r>
            <w:r>
              <w:lastRenderedPageBreak/>
              <w:t>zapisuje dane w formie tabeli,</w:t>
            </w:r>
          </w:p>
          <w:p w:rsidR="00BC10E3" w:rsidRDefault="00BC10E3" w:rsidP="00002CD1">
            <w:pPr>
              <w:numPr>
                <w:ilvl w:val="0"/>
                <w:numId w:val="28"/>
              </w:numPr>
            </w:pPr>
            <w:r>
              <w:t>opisuje światło białe jako mieszaninę barw, a światło lasera – jako światło jednobarwne</w:t>
            </w:r>
          </w:p>
          <w:p w:rsidR="00BC10E3" w:rsidRDefault="00BC10E3" w:rsidP="00002CD1">
            <w:pPr>
              <w:numPr>
                <w:ilvl w:val="0"/>
                <w:numId w:val="28"/>
              </w:numPr>
            </w:pPr>
            <w:r>
              <w:t>demonstruje i opisuje zjawisko rozszczepienia światła za pomocą pryzmatu</w:t>
            </w:r>
          </w:p>
          <w:p w:rsidR="00BC10E3" w:rsidRDefault="00BC10E3" w:rsidP="00002CD1">
            <w:pPr>
              <w:numPr>
                <w:ilvl w:val="0"/>
                <w:numId w:val="28"/>
              </w:numPr>
            </w:pPr>
            <w:r>
              <w:t>wskazuje w otaczającej rzeczywistości przykłady załamania światła, wyodrębnia zjawisko załamania światła z kontekstu, wskazuje czynniki istotne i nieistotne dla wyniku doświadczenia</w:t>
            </w:r>
          </w:p>
          <w:p w:rsidR="00BC10E3" w:rsidRPr="00C70313" w:rsidRDefault="00BC10E3" w:rsidP="00002CD1">
            <w:pPr>
              <w:numPr>
                <w:ilvl w:val="0"/>
                <w:numId w:val="28"/>
              </w:numPr>
            </w:pPr>
            <w:r>
              <w:t>planuje doświadczenie związane z badaniem przejścia światła z ośrodka rzadszego do ośrodka gęstszego optycznie i odwrotnie</w:t>
            </w:r>
          </w:p>
        </w:tc>
        <w:tc>
          <w:tcPr>
            <w:tcW w:w="992" w:type="pct"/>
          </w:tcPr>
          <w:p w:rsidR="00BC10E3" w:rsidRDefault="00BC10E3" w:rsidP="00002CD1">
            <w:pPr>
              <w:numPr>
                <w:ilvl w:val="0"/>
                <w:numId w:val="28"/>
              </w:numPr>
            </w:pPr>
            <w:r>
              <w:rPr>
                <w:vertAlign w:val="superscript"/>
              </w:rPr>
              <w:lastRenderedPageBreak/>
              <w:t>R</w:t>
            </w:r>
            <w:r>
              <w:t>rozwiązuje zadania rachunkowe z zastosowaniem prawa załamania światła</w:t>
            </w:r>
          </w:p>
          <w:p w:rsidR="00BC10E3" w:rsidRPr="00233A60" w:rsidRDefault="00BC10E3" w:rsidP="00002CD1">
            <w:pPr>
              <w:numPr>
                <w:ilvl w:val="0"/>
                <w:numId w:val="28"/>
              </w:numPr>
            </w:pPr>
            <w:r>
              <w:t xml:space="preserve">opisuje zjawisko całkowitego wewnętrznego </w:t>
            </w:r>
            <w:r>
              <w:lastRenderedPageBreak/>
              <w:t xml:space="preserve">odbicia, </w:t>
            </w:r>
            <w:r w:rsidRPr="00233A60">
              <w:t>podaje przykłady jego zastosowania</w:t>
            </w:r>
          </w:p>
          <w:p w:rsidR="00BC10E3" w:rsidRDefault="00BC10E3" w:rsidP="00002CD1">
            <w:pPr>
              <w:numPr>
                <w:ilvl w:val="0"/>
                <w:numId w:val="28"/>
              </w:numPr>
            </w:pPr>
            <w:r>
              <w:rPr>
                <w:vertAlign w:val="superscript"/>
              </w:rPr>
              <w:t>R</w:t>
            </w:r>
            <w:r>
              <w:t>formułuje prawo załamania światła</w:t>
            </w:r>
          </w:p>
          <w:p w:rsidR="00BC10E3" w:rsidRPr="00C70313" w:rsidRDefault="00BC10E3" w:rsidP="00002CD1">
            <w:pPr>
              <w:ind w:right="-57"/>
            </w:pPr>
          </w:p>
        </w:tc>
        <w:tc>
          <w:tcPr>
            <w:tcW w:w="1000" w:type="pct"/>
          </w:tcPr>
          <w:p w:rsidR="00BC10E3" w:rsidRPr="00C70313" w:rsidRDefault="00BC10E3" w:rsidP="00002CD1">
            <w:pPr>
              <w:ind w:right="-57"/>
            </w:pPr>
          </w:p>
        </w:tc>
      </w:tr>
      <w:tr w:rsidR="0029661E" w:rsidRPr="00C70313" w:rsidTr="0029661E">
        <w:tc>
          <w:tcPr>
            <w:tcW w:w="999" w:type="pct"/>
          </w:tcPr>
          <w:p w:rsidR="0029661E" w:rsidRDefault="0029661E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F05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Soczewki i ich właściwości.</w:t>
            </w:r>
          </w:p>
          <w:p w:rsidR="0029661E" w:rsidRPr="00C70313" w:rsidRDefault="0029661E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rodzaje soczewek, </w:t>
            </w:r>
          </w:p>
          <w:p w:rsidR="0029661E" w:rsidRPr="00C70313" w:rsidRDefault="0029661E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>• ognisko i ogniskowa,</w:t>
            </w:r>
          </w:p>
          <w:p w:rsidR="0029661E" w:rsidRPr="00FF05A2" w:rsidRDefault="0029661E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bieg promieni</w:t>
            </w:r>
          </w:p>
        </w:tc>
        <w:tc>
          <w:tcPr>
            <w:tcW w:w="999" w:type="pct"/>
          </w:tcPr>
          <w:p w:rsidR="0029661E" w:rsidRPr="00C70313" w:rsidRDefault="0029661E" w:rsidP="00002CD1">
            <w:pPr>
              <w:numPr>
                <w:ilvl w:val="1"/>
                <w:numId w:val="28"/>
              </w:numPr>
              <w:tabs>
                <w:tab w:val="clear" w:pos="1080"/>
                <w:tab w:val="num" w:pos="-161"/>
              </w:tabs>
              <w:ind w:left="-161" w:right="-57"/>
            </w:pPr>
            <w:r>
              <w:t>wymienia i rozróżnia rodzaje soczewek</w:t>
            </w:r>
          </w:p>
        </w:tc>
        <w:tc>
          <w:tcPr>
            <w:tcW w:w="1009" w:type="pct"/>
          </w:tcPr>
          <w:p w:rsidR="0029661E" w:rsidRDefault="0029661E" w:rsidP="00002CD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odczytuje dane z tabeli i zapisuje dane w formie tabeli,</w:t>
            </w:r>
          </w:p>
          <w:p w:rsidR="0029661E" w:rsidRPr="00C70313" w:rsidRDefault="0029661E" w:rsidP="00002CD1">
            <w:pPr>
              <w:numPr>
                <w:ilvl w:val="0"/>
                <w:numId w:val="28"/>
              </w:numPr>
            </w:pPr>
            <w:r>
              <w:t>opisuje bieg promieni przechodzących przez soczewkę skupiającą (biegnących równolegle do osi optycznej), posługując się pojęciami ogniska, ogniskowej i zdolności skupiającej soczewki</w:t>
            </w:r>
          </w:p>
        </w:tc>
        <w:tc>
          <w:tcPr>
            <w:tcW w:w="992" w:type="pct"/>
          </w:tcPr>
          <w:p w:rsidR="0029661E" w:rsidRDefault="0029661E" w:rsidP="00002CD1">
            <w:pPr>
              <w:numPr>
                <w:ilvl w:val="0"/>
                <w:numId w:val="28"/>
              </w:numPr>
            </w:pPr>
            <w:r>
              <w:t>planuje i demonstruje doświadczenie związane z badaniem biegu promieni przechodzących przez soczewkę skupiającą i wyznaczaniem jej ogniskowej</w:t>
            </w:r>
          </w:p>
          <w:p w:rsidR="0029661E" w:rsidRPr="00C70313" w:rsidRDefault="0029661E" w:rsidP="00002CD1">
            <w:pPr>
              <w:ind w:right="-57"/>
            </w:pPr>
          </w:p>
        </w:tc>
        <w:tc>
          <w:tcPr>
            <w:tcW w:w="1000" w:type="pct"/>
          </w:tcPr>
          <w:p w:rsidR="0029661E" w:rsidRPr="00C70313" w:rsidRDefault="0029661E" w:rsidP="00002CD1">
            <w:pPr>
              <w:numPr>
                <w:ilvl w:val="0"/>
                <w:numId w:val="23"/>
              </w:numPr>
              <w:ind w:right="-57"/>
            </w:pPr>
            <w:r>
              <w:rPr>
                <w:vertAlign w:val="superscript"/>
              </w:rPr>
              <w:t>R</w:t>
            </w:r>
            <w:r>
              <w:t>rozwiązuje zadania rachunkowe z zastosowaniem wzoru na zdolność skupiającą układu soczewek, np. szkieł okularowych i oka</w:t>
            </w:r>
          </w:p>
        </w:tc>
      </w:tr>
      <w:tr w:rsidR="0029661E" w:rsidRPr="00C70313" w:rsidTr="0029661E">
        <w:tc>
          <w:tcPr>
            <w:tcW w:w="999" w:type="pct"/>
          </w:tcPr>
          <w:p w:rsidR="0029661E" w:rsidRPr="00C70313" w:rsidRDefault="0029661E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F05A2">
              <w:rPr>
                <w:rFonts w:ascii="Times New Roman" w:hAnsi="Times New Roman"/>
                <w:b/>
                <w:sz w:val="24"/>
                <w:szCs w:val="24"/>
              </w:rPr>
              <w:t xml:space="preserve">Obrazy otrzymywane za pomocą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soczewek (2)</w:t>
            </w:r>
          </w:p>
          <w:p w:rsidR="0029661E" w:rsidRPr="00C70313" w:rsidRDefault="0029661E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70313">
              <w:rPr>
                <w:rFonts w:ascii="Times New Roman" w:hAnsi="Times New Roman"/>
                <w:sz w:val="24"/>
                <w:szCs w:val="24"/>
              </w:rPr>
              <w:lastRenderedPageBreak/>
              <w:t>• obrazy otrzymywane za pomocą soczewek skupiających,</w:t>
            </w:r>
          </w:p>
          <w:p w:rsidR="0029661E" w:rsidRPr="00C70313" w:rsidRDefault="0029661E" w:rsidP="00C12B39">
            <w:pPr>
              <w:spacing w:before="120" w:after="120"/>
            </w:pPr>
            <w:r w:rsidRPr="00C70313">
              <w:t>• obrazy otrzymywane za pomocą soczewek rozpraszających,</w:t>
            </w:r>
          </w:p>
          <w:p w:rsidR="0029661E" w:rsidRPr="00C70313" w:rsidRDefault="0029661E" w:rsidP="00C12B39">
            <w:pPr>
              <w:spacing w:before="120" w:after="120"/>
            </w:pPr>
            <w:r w:rsidRPr="00C70313">
              <w:t>• zdolność skupiająca soczewki,</w:t>
            </w:r>
          </w:p>
          <w:p w:rsidR="0029661E" w:rsidRPr="00C70313" w:rsidRDefault="0029661E" w:rsidP="00C12B39">
            <w:pPr>
              <w:spacing w:before="120" w:after="120"/>
            </w:pPr>
            <w:r w:rsidRPr="00C70313">
              <w:t>• korygowanie wad wzroku,</w:t>
            </w:r>
          </w:p>
          <w:p w:rsidR="0029661E" w:rsidRPr="00C70313" w:rsidRDefault="0029661E" w:rsidP="00C12B39">
            <w:pPr>
              <w:spacing w:before="120" w:after="120"/>
            </w:pPr>
            <w:r w:rsidRPr="00C70313">
              <w:t xml:space="preserve">• </w:t>
            </w:r>
            <w:r w:rsidRPr="00C70313">
              <w:rPr>
                <w:vertAlign w:val="superscript"/>
              </w:rPr>
              <w:t>R</w:t>
            </w:r>
            <w:r w:rsidRPr="00C70313">
              <w:t>przyrządy optyczne,</w:t>
            </w:r>
          </w:p>
          <w:p w:rsidR="0029661E" w:rsidRPr="00C70313" w:rsidRDefault="0029661E" w:rsidP="00C12B39">
            <w:pPr>
              <w:shd w:val="clear" w:color="auto" w:fill="FFFFFF"/>
              <w:ind w:right="-57"/>
            </w:pPr>
            <w:r w:rsidRPr="00C70313">
              <w:t xml:space="preserve">• </w:t>
            </w:r>
            <w:r w:rsidRPr="00C70313">
              <w:rPr>
                <w:vertAlign w:val="superscript"/>
              </w:rPr>
              <w:t>R</w:t>
            </w:r>
            <w:r w:rsidRPr="00C70313">
              <w:t>zjawiska optyczne w przyrodzie.</w:t>
            </w:r>
          </w:p>
          <w:p w:rsidR="0029661E" w:rsidRPr="00C70313" w:rsidRDefault="0029661E" w:rsidP="00C12B39">
            <w:pPr>
              <w:shd w:val="clear" w:color="auto" w:fill="FFFFFF"/>
              <w:ind w:right="-57"/>
            </w:pPr>
            <w:r w:rsidRPr="00C70313">
              <w:rPr>
                <w:b/>
                <w:bCs/>
              </w:rPr>
              <w:t>Demonstracja wytwarzania za pomocą soczewki skupiającej ostrego obrazu przedmiotu na ekranie z odpowiednim doborem położenia soczewki i przedmiotu</w:t>
            </w:r>
            <w:r w:rsidRPr="00C70313">
              <w:rPr>
                <w:bCs/>
              </w:rPr>
              <w:t xml:space="preserve"> </w:t>
            </w:r>
          </w:p>
        </w:tc>
        <w:tc>
          <w:tcPr>
            <w:tcW w:w="999" w:type="pct"/>
          </w:tcPr>
          <w:p w:rsidR="0029661E" w:rsidRPr="00233A60" w:rsidRDefault="0029661E" w:rsidP="00002CD1">
            <w:pPr>
              <w:numPr>
                <w:ilvl w:val="0"/>
                <w:numId w:val="15"/>
              </w:numPr>
              <w:tabs>
                <w:tab w:val="clear" w:pos="360"/>
              </w:tabs>
              <w:ind w:left="-19" w:firstLine="0"/>
            </w:pPr>
            <w:r w:rsidRPr="00233A60">
              <w:lastRenderedPageBreak/>
              <w:t xml:space="preserve">opisuje przebieg i wynik przeprowadzonego doświadczenia, wyjaśnia rolę użytych przyrządów i </w:t>
            </w:r>
            <w:r w:rsidRPr="00233A60">
              <w:lastRenderedPageBreak/>
              <w:t>wykonuje schematyczny rysunek obrazujący układ doświadczalny</w:t>
            </w:r>
          </w:p>
          <w:p w:rsidR="0029661E" w:rsidRPr="00C70313" w:rsidRDefault="0029661E" w:rsidP="00002CD1">
            <w:pPr>
              <w:ind w:right="-57"/>
            </w:pPr>
          </w:p>
        </w:tc>
        <w:tc>
          <w:tcPr>
            <w:tcW w:w="1009" w:type="pct"/>
          </w:tcPr>
          <w:p w:rsidR="0029661E" w:rsidRDefault="0029661E" w:rsidP="00002CD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ind w:right="-57"/>
            </w:pPr>
            <w:r>
              <w:lastRenderedPageBreak/>
              <w:t xml:space="preserve">posługuje się pojęciem niepewności pomiarowej, zapisuje wynik pomiaru lub obliczenia fizycznego jako </w:t>
            </w:r>
            <w:r>
              <w:lastRenderedPageBreak/>
              <w:t>przybliżony (z dokładnością do 2–3 cyfr znaczących)</w:t>
            </w:r>
          </w:p>
          <w:p w:rsidR="0029661E" w:rsidRDefault="0029661E" w:rsidP="00002CD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odczytuje dane z tabeli i zapisuje dane w formie tabeli,</w:t>
            </w:r>
          </w:p>
          <w:p w:rsidR="0029661E" w:rsidRDefault="0029661E" w:rsidP="00002CD1">
            <w:pPr>
              <w:numPr>
                <w:ilvl w:val="0"/>
                <w:numId w:val="28"/>
              </w:numPr>
            </w:pPr>
            <w:r>
              <w:t>opisuje powstawanie obrazów w oku ludzkim, wyjaśnia pojęcia krótkowzroczności i dalekowzroczności oraz opisuje rolę soczewek w ich korygowaniu</w:t>
            </w:r>
          </w:p>
          <w:p w:rsidR="0029661E" w:rsidRDefault="0029661E" w:rsidP="00002CD1">
            <w:pPr>
              <w:numPr>
                <w:ilvl w:val="0"/>
                <w:numId w:val="28"/>
              </w:numPr>
            </w:pPr>
            <w:r>
              <w:t>wytwarza za pomocą soczewki skupiającej ostry obraz przedmiotu na ekranie, dobierając doświadczalnie położenie soczewki i przedmiotu</w:t>
            </w:r>
          </w:p>
          <w:p w:rsidR="0029661E" w:rsidRDefault="0029661E" w:rsidP="00002CD1">
            <w:pPr>
              <w:numPr>
                <w:ilvl w:val="0"/>
                <w:numId w:val="28"/>
              </w:numPr>
            </w:pPr>
            <w:r>
              <w:t>rozwiązuje zadania rachunkowe z zastosowaniem wzoru na powiększenie obrazu, zapisuje wielkości dane i szukane</w:t>
            </w:r>
          </w:p>
          <w:p w:rsidR="0029661E" w:rsidRPr="00C70313" w:rsidRDefault="0029661E" w:rsidP="00002CD1">
            <w:pPr>
              <w:numPr>
                <w:ilvl w:val="0"/>
                <w:numId w:val="28"/>
              </w:numPr>
            </w:pPr>
            <w:r>
              <w:t>określa cechy obrazów wytworzone przez soczewki, posługuje się pojęciem powiększenia obrazu, rozróżnia obrazy rzeczywiste i pozorne oraz odwrócone i proste</w:t>
            </w:r>
          </w:p>
        </w:tc>
        <w:tc>
          <w:tcPr>
            <w:tcW w:w="992" w:type="pct"/>
          </w:tcPr>
          <w:p w:rsidR="0029661E" w:rsidRDefault="0029661E" w:rsidP="00002CD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rPr>
                <w:vertAlign w:val="superscript"/>
              </w:rPr>
              <w:lastRenderedPageBreak/>
              <w:t>R</w:t>
            </w:r>
            <w:r>
              <w:t xml:space="preserve">posługuje się informacjami pochodzącymi z analizy przeczytanych tekstów (w tym popularnonaukowych, z </w:t>
            </w:r>
            <w:r>
              <w:lastRenderedPageBreak/>
              <w:t>internetu), m.in. opisuje przykłady wykorzystania przyrządów optycznych w różnych dziedzinach życia</w:t>
            </w:r>
          </w:p>
          <w:p w:rsidR="0029661E" w:rsidRDefault="0029661E" w:rsidP="00002CD1">
            <w:pPr>
              <w:numPr>
                <w:ilvl w:val="0"/>
                <w:numId w:val="28"/>
              </w:numPr>
            </w:pPr>
            <w:r>
              <w:rPr>
                <w:vertAlign w:val="superscript"/>
              </w:rPr>
              <w:t>R</w:t>
            </w:r>
            <w:r>
              <w:t>opisuje przykłady zjawisk optycznych w przyrodzie</w:t>
            </w:r>
          </w:p>
          <w:p w:rsidR="0029661E" w:rsidRDefault="0029661E" w:rsidP="00002CD1">
            <w:pPr>
              <w:numPr>
                <w:ilvl w:val="0"/>
                <w:numId w:val="28"/>
              </w:numPr>
            </w:pPr>
            <w:r>
              <w:t>posługuje się informacjami pochodzącymi z analizy przeczytanych tekstów (w tym popularnonaukowych, z internetu), m.in. dotyczącymi narządu wzroku i korygowania zaburzeń widzenia</w:t>
            </w:r>
          </w:p>
          <w:p w:rsidR="0029661E" w:rsidRDefault="0029661E" w:rsidP="00002CD1">
            <w:pPr>
              <w:numPr>
                <w:ilvl w:val="0"/>
                <w:numId w:val="28"/>
              </w:numPr>
            </w:pPr>
            <w:r>
              <w:t>rysuje konstrukcyjnie obrazy wytworzone przez soczewki, rozróżnia obrazy rzeczywiste, pozorne, proste, odwrócone, powiększone, pomniejszone</w:t>
            </w:r>
          </w:p>
          <w:p w:rsidR="0029661E" w:rsidRDefault="0029661E" w:rsidP="00002CD1">
            <w:pPr>
              <w:numPr>
                <w:ilvl w:val="0"/>
                <w:numId w:val="28"/>
              </w:numPr>
            </w:pPr>
            <w:r>
              <w:t>planuje doświadczenie związane z wytwarzaniem za pomocą soczewki skupiającej ostrego obrazu przedmiotu na ekranie</w:t>
            </w:r>
          </w:p>
          <w:p w:rsidR="0029661E" w:rsidRPr="00C70313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</w:p>
        </w:tc>
        <w:tc>
          <w:tcPr>
            <w:tcW w:w="1000" w:type="pct"/>
          </w:tcPr>
          <w:p w:rsidR="0029661E" w:rsidRDefault="0029661E" w:rsidP="00002CD1">
            <w:pPr>
              <w:ind w:right="-57"/>
            </w:pPr>
            <w:r>
              <w:rPr>
                <w:vertAlign w:val="superscript"/>
              </w:rPr>
              <w:lastRenderedPageBreak/>
              <w:t>R</w:t>
            </w:r>
            <w:r>
              <w:t xml:space="preserve">rozwiązuje zadania rachunkowe z zastosowaniem wzoru na zdolność skupiającą </w:t>
            </w:r>
            <w:r>
              <w:lastRenderedPageBreak/>
              <w:t>układu soczewek, np. szkieł okularowych i oka</w:t>
            </w:r>
          </w:p>
          <w:p w:rsidR="0029661E" w:rsidRDefault="0029661E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rPr>
                <w:vertAlign w:val="superscript"/>
              </w:rPr>
              <w:t>R</w:t>
            </w:r>
            <w:r>
              <w:t>wymienia i opisuje różne przyrządy optyczne (mikroskop, lupa, luneta itd.)</w:t>
            </w:r>
          </w:p>
          <w:p w:rsidR="0029661E" w:rsidRDefault="0029661E" w:rsidP="00002CD1">
            <w:pPr>
              <w:numPr>
                <w:ilvl w:val="0"/>
                <w:numId w:val="24"/>
              </w:numPr>
              <w:tabs>
                <w:tab w:val="clear" w:pos="360"/>
              </w:tabs>
              <w:ind w:left="0" w:firstLine="0"/>
            </w:pPr>
            <w:r>
              <w:t>posługuje się informacjami pochodzącymi z analizy przeczytanych tekstów (w tym popularnonaukowych, z internetu) dotyczącymi źródeł i właściwości światła, zasad ochrony narządu wzroku</w:t>
            </w:r>
            <w:r>
              <w:rPr>
                <w:color w:val="0000FF"/>
              </w:rPr>
              <w:t xml:space="preserve">, </w:t>
            </w:r>
            <w:r>
              <w:t>wykorzystania światłowodów, laserów i pryzmatów, powstawania tęczy</w:t>
            </w:r>
          </w:p>
          <w:p w:rsidR="0029661E" w:rsidRPr="00C70313" w:rsidRDefault="0029661E" w:rsidP="00002CD1">
            <w:pPr>
              <w:ind w:right="-57"/>
            </w:pPr>
          </w:p>
        </w:tc>
      </w:tr>
      <w:tr w:rsidR="0029661E" w:rsidRPr="00C70313" w:rsidTr="0029661E">
        <w:tc>
          <w:tcPr>
            <w:tcW w:w="999" w:type="pct"/>
          </w:tcPr>
          <w:p w:rsidR="0029661E" w:rsidRPr="00FF05A2" w:rsidRDefault="0029661E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B029E">
              <w:rPr>
                <w:b/>
              </w:rPr>
              <w:lastRenderedPageBreak/>
              <w:t>Powtórzenie wiadomości</w:t>
            </w:r>
            <w:r>
              <w:rPr>
                <w:b/>
              </w:rPr>
              <w:t xml:space="preserve"> z optyki</w:t>
            </w:r>
          </w:p>
        </w:tc>
        <w:tc>
          <w:tcPr>
            <w:tcW w:w="999" w:type="pct"/>
          </w:tcPr>
          <w:p w:rsidR="0029661E" w:rsidRPr="00233A60" w:rsidRDefault="0029661E" w:rsidP="00002CD1">
            <w:pPr>
              <w:ind w:left="-19"/>
            </w:pPr>
          </w:p>
        </w:tc>
        <w:tc>
          <w:tcPr>
            <w:tcW w:w="1009" w:type="pct"/>
          </w:tcPr>
          <w:p w:rsidR="0029661E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</w:p>
        </w:tc>
        <w:tc>
          <w:tcPr>
            <w:tcW w:w="992" w:type="pct"/>
          </w:tcPr>
          <w:p w:rsidR="0029661E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vertAlign w:val="superscript"/>
              </w:rPr>
            </w:pPr>
          </w:p>
        </w:tc>
        <w:tc>
          <w:tcPr>
            <w:tcW w:w="1000" w:type="pct"/>
          </w:tcPr>
          <w:p w:rsidR="0029661E" w:rsidRDefault="0029661E" w:rsidP="00002CD1">
            <w:pPr>
              <w:ind w:right="-57"/>
              <w:rPr>
                <w:vertAlign w:val="superscript"/>
              </w:rPr>
            </w:pPr>
          </w:p>
        </w:tc>
      </w:tr>
      <w:tr w:rsidR="0029661E" w:rsidRPr="00C70313" w:rsidTr="0029661E">
        <w:tc>
          <w:tcPr>
            <w:tcW w:w="999" w:type="pct"/>
          </w:tcPr>
          <w:p w:rsidR="0029661E" w:rsidRPr="00CB029E" w:rsidRDefault="0029661E" w:rsidP="00C12B3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</w:rPr>
            </w:pPr>
            <w:r w:rsidRPr="00C70313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</w:t>
            </w:r>
            <w:r>
              <w:rPr>
                <w:b/>
                <w:bCs/>
                <w:color w:val="000000"/>
                <w:spacing w:val="-9"/>
                <w:sz w:val="23"/>
                <w:szCs w:val="23"/>
              </w:rPr>
              <w:t xml:space="preserve"> z optyki</w:t>
            </w:r>
            <w:r w:rsidRPr="00C70313">
              <w:rPr>
                <w:b/>
                <w:bCs/>
                <w:color w:val="000000"/>
                <w:spacing w:val="-9"/>
                <w:sz w:val="23"/>
                <w:szCs w:val="23"/>
              </w:rPr>
              <w:t>.</w:t>
            </w:r>
          </w:p>
        </w:tc>
        <w:tc>
          <w:tcPr>
            <w:tcW w:w="999" w:type="pct"/>
          </w:tcPr>
          <w:p w:rsidR="0029661E" w:rsidRPr="00233A60" w:rsidRDefault="0029661E" w:rsidP="00002CD1">
            <w:pPr>
              <w:ind w:left="-19"/>
            </w:pPr>
          </w:p>
        </w:tc>
        <w:tc>
          <w:tcPr>
            <w:tcW w:w="1009" w:type="pct"/>
          </w:tcPr>
          <w:p w:rsidR="0029661E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</w:p>
        </w:tc>
        <w:tc>
          <w:tcPr>
            <w:tcW w:w="992" w:type="pct"/>
          </w:tcPr>
          <w:p w:rsidR="0029661E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vertAlign w:val="superscript"/>
              </w:rPr>
            </w:pPr>
          </w:p>
        </w:tc>
        <w:tc>
          <w:tcPr>
            <w:tcW w:w="1000" w:type="pct"/>
          </w:tcPr>
          <w:p w:rsidR="0029661E" w:rsidRDefault="0029661E" w:rsidP="00002CD1">
            <w:pPr>
              <w:ind w:right="-57"/>
              <w:rPr>
                <w:vertAlign w:val="superscript"/>
              </w:rPr>
            </w:pPr>
          </w:p>
        </w:tc>
      </w:tr>
      <w:tr w:rsidR="0029661E" w:rsidRPr="00C70313" w:rsidTr="0029661E">
        <w:tc>
          <w:tcPr>
            <w:tcW w:w="999" w:type="pct"/>
          </w:tcPr>
          <w:p w:rsidR="0029661E" w:rsidRPr="00C70313" w:rsidRDefault="0029661E" w:rsidP="00C12B39">
            <w:pPr>
              <w:ind w:right="-57"/>
              <w:jc w:val="center"/>
              <w:rPr>
                <w:b/>
                <w:bCs/>
                <w:spacing w:val="-1"/>
              </w:rPr>
            </w:pPr>
            <w:r w:rsidRPr="00C70313">
              <w:rPr>
                <w:b/>
                <w:bCs/>
                <w:spacing w:val="-1"/>
              </w:rPr>
              <w:t>Powtórzenie</w:t>
            </w:r>
          </w:p>
          <w:p w:rsidR="0029661E" w:rsidRPr="00C70313" w:rsidRDefault="0029661E" w:rsidP="00C12B39">
            <w:pPr>
              <w:spacing w:before="120" w:after="120"/>
              <w:jc w:val="center"/>
            </w:pPr>
            <w:r>
              <w:rPr>
                <w:b/>
                <w:bCs/>
                <w:spacing w:val="-1"/>
              </w:rPr>
              <w:lastRenderedPageBreak/>
              <w:t>(6</w:t>
            </w:r>
            <w:r w:rsidRPr="00C70313">
              <w:rPr>
                <w:b/>
                <w:bCs/>
                <w:spacing w:val="-1"/>
              </w:rPr>
              <w:t xml:space="preserve"> godzin lekcyjnych)</w:t>
            </w:r>
          </w:p>
        </w:tc>
        <w:tc>
          <w:tcPr>
            <w:tcW w:w="999" w:type="pct"/>
            <w:vAlign w:val="center"/>
          </w:tcPr>
          <w:p w:rsidR="0029661E" w:rsidRPr="00C70313" w:rsidRDefault="0029661E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lastRenderedPageBreak/>
              <w:t>dopuszczający</w:t>
            </w:r>
          </w:p>
        </w:tc>
        <w:tc>
          <w:tcPr>
            <w:tcW w:w="1009" w:type="pct"/>
            <w:vAlign w:val="center"/>
          </w:tcPr>
          <w:p w:rsidR="0029661E" w:rsidRPr="00C70313" w:rsidRDefault="0029661E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dostateczny</w:t>
            </w:r>
          </w:p>
        </w:tc>
        <w:tc>
          <w:tcPr>
            <w:tcW w:w="992" w:type="pct"/>
            <w:vAlign w:val="center"/>
          </w:tcPr>
          <w:p w:rsidR="0029661E" w:rsidRPr="00C70313" w:rsidRDefault="0029661E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dobry</w:t>
            </w:r>
          </w:p>
        </w:tc>
        <w:tc>
          <w:tcPr>
            <w:tcW w:w="1000" w:type="pct"/>
            <w:vAlign w:val="center"/>
          </w:tcPr>
          <w:p w:rsidR="0029661E" w:rsidRPr="00C70313" w:rsidRDefault="0029661E" w:rsidP="00002CD1">
            <w:pPr>
              <w:shd w:val="clear" w:color="auto" w:fill="FFFFFF"/>
              <w:ind w:right="-57"/>
              <w:jc w:val="center"/>
            </w:pPr>
            <w:r w:rsidRPr="00C70313">
              <w:rPr>
                <w:b/>
                <w:bCs/>
              </w:rPr>
              <w:t>bardzo dobry</w:t>
            </w:r>
          </w:p>
        </w:tc>
      </w:tr>
      <w:tr w:rsidR="0029661E" w:rsidRPr="00C70313" w:rsidTr="0029661E">
        <w:tc>
          <w:tcPr>
            <w:tcW w:w="999" w:type="pct"/>
          </w:tcPr>
          <w:p w:rsidR="0029661E" w:rsidRPr="00CB029E" w:rsidRDefault="0029661E" w:rsidP="00C12B39">
            <w:pPr>
              <w:ind w:right="-57"/>
              <w:rPr>
                <w:b/>
              </w:rPr>
            </w:pPr>
            <w:r w:rsidRPr="00CB029E">
              <w:rPr>
                <w:b/>
              </w:rPr>
              <w:lastRenderedPageBreak/>
              <w:t>Powtórzenie wiadomości o ruchach i siłach</w:t>
            </w:r>
          </w:p>
          <w:p w:rsidR="0029661E" w:rsidRPr="00C70313" w:rsidRDefault="0029661E" w:rsidP="00C12B39">
            <w:pPr>
              <w:rPr>
                <w:sz w:val="22"/>
                <w:szCs w:val="22"/>
              </w:rPr>
            </w:pPr>
            <w:r w:rsidRPr="00C70313">
              <w:rPr>
                <w:sz w:val="22"/>
                <w:szCs w:val="22"/>
              </w:rPr>
              <w:t>droga, prędkość, przyspieszenie, prędkość średnia i chwilowa,</w:t>
            </w:r>
          </w:p>
          <w:p w:rsidR="0029661E" w:rsidRPr="00C70313" w:rsidRDefault="0029661E" w:rsidP="00C12B39">
            <w:pPr>
              <w:rPr>
                <w:sz w:val="22"/>
                <w:szCs w:val="22"/>
              </w:rPr>
            </w:pPr>
            <w:r w:rsidRPr="00C70313">
              <w:rPr>
                <w:sz w:val="22"/>
                <w:szCs w:val="22"/>
              </w:rPr>
              <w:t>ruch jednostajnie przyspieszony, ruch jednostajnie opóźniony,</w:t>
            </w:r>
          </w:p>
          <w:p w:rsidR="0029661E" w:rsidRPr="00C70313" w:rsidRDefault="0029661E" w:rsidP="00C12B39">
            <w:pPr>
              <w:ind w:right="-57"/>
            </w:pPr>
            <w:r w:rsidRPr="00C70313">
              <w:rPr>
                <w:sz w:val="22"/>
                <w:szCs w:val="22"/>
              </w:rPr>
              <w:t>ruch niejednostajny, I, II, III zasada dynamiki Newtona, siła ciężkości, swobodne spadanie ciał, maszyny proste, opory ruchu.</w:t>
            </w:r>
          </w:p>
        </w:tc>
        <w:tc>
          <w:tcPr>
            <w:tcW w:w="999" w:type="pct"/>
          </w:tcPr>
          <w:p w:rsidR="0029661E" w:rsidRPr="00C70313" w:rsidRDefault="0029661E" w:rsidP="00002CD1">
            <w:pPr>
              <w:shd w:val="clear" w:color="auto" w:fill="FFFFFF"/>
              <w:ind w:right="-57"/>
            </w:pPr>
            <w:r w:rsidRPr="00C70313">
              <w:rPr>
                <w:spacing w:val="2"/>
              </w:rPr>
              <w:t>Uczeń:</w:t>
            </w:r>
          </w:p>
          <w:p w:rsidR="0029661E" w:rsidRPr="00C70313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wymagania jak dla uczniów klasy siódmej</w:t>
            </w:r>
          </w:p>
        </w:tc>
        <w:tc>
          <w:tcPr>
            <w:tcW w:w="1009" w:type="pct"/>
          </w:tcPr>
          <w:p w:rsidR="0029661E" w:rsidRPr="00C70313" w:rsidRDefault="0029661E" w:rsidP="00002CD1">
            <w:pPr>
              <w:shd w:val="clear" w:color="auto" w:fill="FFFFFF"/>
              <w:ind w:right="-57"/>
            </w:pPr>
            <w:r w:rsidRPr="00C70313">
              <w:t>Uczeń:</w:t>
            </w:r>
          </w:p>
          <w:p w:rsidR="0029661E" w:rsidRPr="00C70313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/>
                <w:bCs/>
              </w:rPr>
            </w:pPr>
            <w:r>
              <w:t>wymagania jak dla uczniów klasy siódmej</w:t>
            </w:r>
          </w:p>
        </w:tc>
        <w:tc>
          <w:tcPr>
            <w:tcW w:w="992" w:type="pct"/>
          </w:tcPr>
          <w:p w:rsidR="0029661E" w:rsidRPr="00C70313" w:rsidRDefault="0029661E" w:rsidP="00002CD1">
            <w:pPr>
              <w:shd w:val="clear" w:color="auto" w:fill="FFFFFF"/>
              <w:ind w:right="-57"/>
            </w:pPr>
            <w:r w:rsidRPr="00C70313">
              <w:rPr>
                <w:spacing w:val="2"/>
              </w:rPr>
              <w:t>Uczeń:</w:t>
            </w:r>
          </w:p>
          <w:p w:rsidR="0029661E" w:rsidRPr="00C70313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/>
                <w:bCs/>
              </w:rPr>
            </w:pPr>
            <w:r>
              <w:t>wymagania jak dla uczniów klasy siódmej</w:t>
            </w:r>
          </w:p>
        </w:tc>
        <w:tc>
          <w:tcPr>
            <w:tcW w:w="1000" w:type="pct"/>
          </w:tcPr>
          <w:p w:rsidR="0029661E" w:rsidRPr="00C70313" w:rsidRDefault="0029661E" w:rsidP="00002CD1">
            <w:pPr>
              <w:shd w:val="clear" w:color="auto" w:fill="FFFFFF"/>
              <w:ind w:right="-57"/>
            </w:pPr>
            <w:r w:rsidRPr="00C70313">
              <w:rPr>
                <w:spacing w:val="2"/>
              </w:rPr>
              <w:t>Uczeń:</w:t>
            </w:r>
          </w:p>
          <w:p w:rsidR="0029661E" w:rsidRPr="00C70313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>wymagania jak dla uczniów klasy siódmej</w:t>
            </w:r>
          </w:p>
        </w:tc>
      </w:tr>
      <w:tr w:rsidR="0029661E" w:rsidRPr="00C70313" w:rsidTr="0029661E">
        <w:tc>
          <w:tcPr>
            <w:tcW w:w="999" w:type="pct"/>
          </w:tcPr>
          <w:p w:rsidR="0029661E" w:rsidRPr="00CB029E" w:rsidRDefault="0029661E" w:rsidP="00C12B39">
            <w:pPr>
              <w:rPr>
                <w:b/>
              </w:rPr>
            </w:pPr>
            <w:r w:rsidRPr="00CB029E">
              <w:rPr>
                <w:b/>
                <w:bCs/>
                <w:spacing w:val="-8"/>
              </w:rPr>
              <w:t xml:space="preserve"> </w:t>
            </w:r>
            <w:r w:rsidRPr="00CB029E">
              <w:rPr>
                <w:b/>
              </w:rPr>
              <w:t>Powtórzenie wiadomości o energii</w:t>
            </w:r>
          </w:p>
          <w:p w:rsidR="0029661E" w:rsidRPr="00C70313" w:rsidRDefault="0029661E" w:rsidP="00C12B39">
            <w:pPr>
              <w:shd w:val="clear" w:color="auto" w:fill="FFFFFF"/>
              <w:ind w:right="-57"/>
              <w:rPr>
                <w:spacing w:val="-5"/>
              </w:rPr>
            </w:pPr>
            <w:r w:rsidRPr="00C70313">
              <w:rPr>
                <w:sz w:val="22"/>
                <w:szCs w:val="22"/>
              </w:rPr>
              <w:t>praca mechaniczna, moc, energia mechaniczna, energia kinetyczna i energia potencjalna, zasada zachowania energii mechanicznej, I zasada termodynamiki, przewodnictwo cieplne, konwekcja, promieniowanie, zmiany stanu skupienia, ciepło właściwe, ciepło topnienia, ciepło parowania.</w:t>
            </w:r>
          </w:p>
          <w:p w:rsidR="0029661E" w:rsidRPr="00C70313" w:rsidRDefault="0029661E" w:rsidP="00C12B39">
            <w:pPr>
              <w:ind w:right="-57"/>
            </w:pPr>
            <w:r w:rsidRPr="00C70313">
              <w:t xml:space="preserve"> </w:t>
            </w:r>
          </w:p>
        </w:tc>
        <w:tc>
          <w:tcPr>
            <w:tcW w:w="999" w:type="pct"/>
          </w:tcPr>
          <w:p w:rsidR="0029661E" w:rsidRPr="00C70313" w:rsidRDefault="0029661E" w:rsidP="00002CD1">
            <w:pPr>
              <w:shd w:val="clear" w:color="auto" w:fill="FFFFFF"/>
              <w:ind w:right="-57"/>
              <w:rPr>
                <w:b/>
                <w:bCs/>
              </w:rPr>
            </w:pPr>
            <w:r>
              <w:t>wymagania jak dla uczniów klasy siódmej</w:t>
            </w:r>
          </w:p>
        </w:tc>
        <w:tc>
          <w:tcPr>
            <w:tcW w:w="1009" w:type="pct"/>
          </w:tcPr>
          <w:p w:rsidR="0029661E" w:rsidRPr="00C70313" w:rsidRDefault="0029661E" w:rsidP="00002CD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 xml:space="preserve">wymagania jak dla uczniów klasy siódmej </w:t>
            </w:r>
          </w:p>
        </w:tc>
        <w:tc>
          <w:tcPr>
            <w:tcW w:w="992" w:type="pct"/>
          </w:tcPr>
          <w:p w:rsidR="0029661E" w:rsidRPr="00C70313" w:rsidRDefault="0029661E" w:rsidP="00002CD1">
            <w:pPr>
              <w:shd w:val="clear" w:color="auto" w:fill="FFFFFF"/>
              <w:ind w:right="-57"/>
              <w:rPr>
                <w:b/>
                <w:bCs/>
              </w:rPr>
            </w:pPr>
            <w:r>
              <w:t xml:space="preserve">wymagania jak dla uczniów klasy siódmej </w:t>
            </w:r>
          </w:p>
        </w:tc>
        <w:tc>
          <w:tcPr>
            <w:tcW w:w="1000" w:type="pct"/>
          </w:tcPr>
          <w:p w:rsidR="0029661E" w:rsidRPr="00C70313" w:rsidRDefault="0029661E" w:rsidP="00002CD1">
            <w:pPr>
              <w:shd w:val="clear" w:color="auto" w:fill="FFFFFF"/>
              <w:ind w:right="-57"/>
            </w:pPr>
            <w:r>
              <w:t xml:space="preserve">wymagania jak dla uczniów klasy siódmej </w:t>
            </w:r>
          </w:p>
        </w:tc>
      </w:tr>
      <w:tr w:rsidR="0029661E" w:rsidRPr="00C70313" w:rsidTr="0029661E">
        <w:tc>
          <w:tcPr>
            <w:tcW w:w="999" w:type="pct"/>
          </w:tcPr>
          <w:p w:rsidR="0029661E" w:rsidRPr="00CB029E" w:rsidRDefault="0029661E" w:rsidP="00C12B39">
            <w:pPr>
              <w:rPr>
                <w:b/>
                <w:sz w:val="22"/>
                <w:szCs w:val="22"/>
              </w:rPr>
            </w:pPr>
            <w:r w:rsidRPr="00CB029E">
              <w:rPr>
                <w:b/>
                <w:sz w:val="22"/>
                <w:szCs w:val="22"/>
              </w:rPr>
              <w:t>Powtórzenie wiadomości o właściwościach materii</w:t>
            </w:r>
          </w:p>
          <w:p w:rsidR="0029661E" w:rsidRPr="00C70313" w:rsidRDefault="0029661E" w:rsidP="00C12B39">
            <w:pPr>
              <w:shd w:val="clear" w:color="auto" w:fill="FFFFFF"/>
              <w:ind w:right="-57"/>
              <w:rPr>
                <w:b/>
                <w:bCs/>
                <w:spacing w:val="-8"/>
              </w:rPr>
            </w:pPr>
            <w:r w:rsidRPr="00C70313">
              <w:rPr>
                <w:sz w:val="22"/>
                <w:szCs w:val="22"/>
              </w:rPr>
              <w:t>ciała stałe, ciecze i gazy, kryształy i ciała bezpostaciowe, siły spójności i siły przylegania, napięcie powierzchniowe, gęstość, ciśnienie, ciśnienie atmosferyczne, prawo Pascala, prawo Archimedesa, siła wyporu.</w:t>
            </w:r>
          </w:p>
        </w:tc>
        <w:tc>
          <w:tcPr>
            <w:tcW w:w="999" w:type="pct"/>
          </w:tcPr>
          <w:p w:rsidR="0029661E" w:rsidRPr="00C70313" w:rsidRDefault="0029661E" w:rsidP="00002CD1">
            <w:pPr>
              <w:shd w:val="clear" w:color="auto" w:fill="FFFFFF"/>
              <w:ind w:right="-57"/>
              <w:rPr>
                <w:b/>
                <w:bCs/>
              </w:rPr>
            </w:pPr>
            <w:r>
              <w:t>wymagania jak dla uczniów klasy siódmej</w:t>
            </w:r>
          </w:p>
        </w:tc>
        <w:tc>
          <w:tcPr>
            <w:tcW w:w="1009" w:type="pct"/>
          </w:tcPr>
          <w:p w:rsidR="0029661E" w:rsidRPr="00C70313" w:rsidRDefault="0029661E" w:rsidP="00002CD1">
            <w:pPr>
              <w:shd w:val="clear" w:color="auto" w:fill="FFFFFF"/>
              <w:ind w:right="-57"/>
            </w:pPr>
            <w:r>
              <w:t>wymagania jak dla uczniów klasy siódmej</w:t>
            </w:r>
          </w:p>
        </w:tc>
        <w:tc>
          <w:tcPr>
            <w:tcW w:w="992" w:type="pct"/>
          </w:tcPr>
          <w:p w:rsidR="0029661E" w:rsidRPr="00C70313" w:rsidRDefault="0029661E" w:rsidP="00002CD1">
            <w:pPr>
              <w:shd w:val="clear" w:color="auto" w:fill="FFFFFF"/>
              <w:ind w:right="-57"/>
              <w:rPr>
                <w:b/>
                <w:bCs/>
              </w:rPr>
            </w:pPr>
            <w:r>
              <w:t>wymagania jak dla uczniów klasy siódmej</w:t>
            </w:r>
          </w:p>
        </w:tc>
        <w:tc>
          <w:tcPr>
            <w:tcW w:w="1000" w:type="pct"/>
          </w:tcPr>
          <w:p w:rsidR="0029661E" w:rsidRPr="00C70313" w:rsidRDefault="0029661E" w:rsidP="00002CD1">
            <w:pPr>
              <w:shd w:val="clear" w:color="auto" w:fill="FFFFFF"/>
              <w:ind w:right="-57"/>
            </w:pPr>
            <w:r>
              <w:t>wymagania jak dla uczniów klasy siódmej</w:t>
            </w:r>
          </w:p>
        </w:tc>
      </w:tr>
      <w:tr w:rsidR="0029661E" w:rsidRPr="00C70313" w:rsidTr="0029661E">
        <w:tc>
          <w:tcPr>
            <w:tcW w:w="999" w:type="pct"/>
          </w:tcPr>
          <w:p w:rsidR="0029661E" w:rsidRPr="00CB029E" w:rsidRDefault="0029661E" w:rsidP="00C12B39">
            <w:pPr>
              <w:rPr>
                <w:b/>
                <w:sz w:val="22"/>
                <w:szCs w:val="22"/>
              </w:rPr>
            </w:pPr>
            <w:r w:rsidRPr="00C70313">
              <w:rPr>
                <w:b/>
                <w:bCs/>
                <w:color w:val="000000"/>
                <w:spacing w:val="-9"/>
                <w:sz w:val="23"/>
                <w:szCs w:val="23"/>
              </w:rPr>
              <w:t>Sprawdzian wiadomości.</w:t>
            </w:r>
          </w:p>
        </w:tc>
        <w:tc>
          <w:tcPr>
            <w:tcW w:w="999" w:type="pct"/>
          </w:tcPr>
          <w:p w:rsidR="0029661E" w:rsidRDefault="0029661E" w:rsidP="00002CD1">
            <w:pPr>
              <w:shd w:val="clear" w:color="auto" w:fill="FFFFFF"/>
              <w:ind w:right="-57"/>
            </w:pPr>
          </w:p>
        </w:tc>
        <w:tc>
          <w:tcPr>
            <w:tcW w:w="1009" w:type="pct"/>
          </w:tcPr>
          <w:p w:rsidR="0029661E" w:rsidRDefault="0029661E" w:rsidP="00002CD1">
            <w:pPr>
              <w:shd w:val="clear" w:color="auto" w:fill="FFFFFF"/>
              <w:ind w:right="-57"/>
            </w:pPr>
          </w:p>
        </w:tc>
        <w:tc>
          <w:tcPr>
            <w:tcW w:w="992" w:type="pct"/>
          </w:tcPr>
          <w:p w:rsidR="0029661E" w:rsidRDefault="0029661E" w:rsidP="00002CD1">
            <w:pPr>
              <w:shd w:val="clear" w:color="auto" w:fill="FFFFFF"/>
              <w:ind w:right="-57"/>
            </w:pPr>
          </w:p>
        </w:tc>
        <w:tc>
          <w:tcPr>
            <w:tcW w:w="1000" w:type="pct"/>
          </w:tcPr>
          <w:p w:rsidR="0029661E" w:rsidRDefault="0029661E" w:rsidP="00002CD1">
            <w:pPr>
              <w:shd w:val="clear" w:color="auto" w:fill="FFFFFF"/>
              <w:ind w:right="-57"/>
            </w:pPr>
          </w:p>
        </w:tc>
      </w:tr>
      <w:tr w:rsidR="0029661E" w:rsidRPr="00C70313" w:rsidTr="0029661E">
        <w:tc>
          <w:tcPr>
            <w:tcW w:w="999" w:type="pct"/>
          </w:tcPr>
          <w:p w:rsidR="0029661E" w:rsidRPr="00CB029E" w:rsidRDefault="0029661E" w:rsidP="00C12B39">
            <w:pPr>
              <w:rPr>
                <w:b/>
              </w:rPr>
            </w:pPr>
            <w:r w:rsidRPr="00CB029E">
              <w:rPr>
                <w:b/>
              </w:rPr>
              <w:lastRenderedPageBreak/>
              <w:t>Powtórzenie wiadomości o elektryczności</w:t>
            </w:r>
          </w:p>
          <w:p w:rsidR="0029661E" w:rsidRPr="00C70313" w:rsidRDefault="0029661E" w:rsidP="00C12B39">
            <w:pPr>
              <w:ind w:right="-57"/>
            </w:pPr>
            <w:r w:rsidRPr="00C70313">
              <w:rPr>
                <w:sz w:val="22"/>
                <w:szCs w:val="22"/>
              </w:rPr>
              <w:t>sposoby elektryzowania ciał (przez tarcie i dotyk), ładunek elektryczny, zasada zachowania ładunku elektrycznego, przewodniki i izolatory, napięcie elektryczne, natężenie prądu elektrycznego, I prawo Kirchhoffa, prawo Ohma, opór elektryczny, energia elektryczna, praca i moc prądu</w:t>
            </w:r>
          </w:p>
        </w:tc>
        <w:tc>
          <w:tcPr>
            <w:tcW w:w="999" w:type="pct"/>
          </w:tcPr>
          <w:p w:rsidR="0029661E" w:rsidRPr="00C70313" w:rsidRDefault="0029661E" w:rsidP="008D3BCE">
            <w:pPr>
              <w:ind w:right="-57"/>
            </w:pPr>
            <w:r>
              <w:t xml:space="preserve">wymagania jak dla uczniów klasy </w:t>
            </w:r>
            <w:r w:rsidR="008D3BCE">
              <w:t>ósmej</w:t>
            </w:r>
          </w:p>
        </w:tc>
        <w:tc>
          <w:tcPr>
            <w:tcW w:w="1009" w:type="pct"/>
          </w:tcPr>
          <w:p w:rsidR="0029661E" w:rsidRPr="00C70313" w:rsidRDefault="0029661E" w:rsidP="00002CD1">
            <w:pPr>
              <w:shd w:val="clear" w:color="auto" w:fill="FFFFFF"/>
              <w:ind w:right="-57"/>
            </w:pPr>
            <w:r>
              <w:t xml:space="preserve">wymagania jak dla uczniów klasy </w:t>
            </w:r>
            <w:r w:rsidR="008D3BCE">
              <w:t>ósmej</w:t>
            </w:r>
          </w:p>
        </w:tc>
        <w:tc>
          <w:tcPr>
            <w:tcW w:w="992" w:type="pct"/>
          </w:tcPr>
          <w:p w:rsidR="0029661E" w:rsidRPr="00C70313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 xml:space="preserve">wymagania jak dla uczniów klasy </w:t>
            </w:r>
            <w:r w:rsidR="008D3BCE">
              <w:t>ósmej</w:t>
            </w:r>
          </w:p>
        </w:tc>
        <w:tc>
          <w:tcPr>
            <w:tcW w:w="1000" w:type="pct"/>
          </w:tcPr>
          <w:p w:rsidR="0029661E" w:rsidRPr="00C70313" w:rsidRDefault="0029661E" w:rsidP="00002CD1">
            <w:pPr>
              <w:ind w:right="-57"/>
            </w:pPr>
            <w:r>
              <w:t xml:space="preserve">wymagania jak dla uczniów klasy </w:t>
            </w:r>
            <w:r w:rsidR="008D3BCE">
              <w:t>ósmej</w:t>
            </w:r>
          </w:p>
        </w:tc>
      </w:tr>
      <w:tr w:rsidR="0029661E" w:rsidRPr="00C70313" w:rsidTr="0029661E">
        <w:tc>
          <w:tcPr>
            <w:tcW w:w="999" w:type="pct"/>
          </w:tcPr>
          <w:p w:rsidR="0029661E" w:rsidRPr="00CB029E" w:rsidRDefault="0029661E" w:rsidP="00C12B39">
            <w:pPr>
              <w:rPr>
                <w:b/>
              </w:rPr>
            </w:pPr>
            <w:r w:rsidRPr="00CB029E">
              <w:rPr>
                <w:b/>
              </w:rPr>
              <w:t>Powtórzenie wiadomości z magnetyzmu</w:t>
            </w:r>
          </w:p>
          <w:p w:rsidR="0029661E" w:rsidRPr="00C70313" w:rsidRDefault="0029661E" w:rsidP="00C12B39">
            <w:pPr>
              <w:rPr>
                <w:sz w:val="22"/>
                <w:szCs w:val="22"/>
              </w:rPr>
            </w:pPr>
            <w:r w:rsidRPr="00C70313">
              <w:rPr>
                <w:sz w:val="22"/>
                <w:szCs w:val="22"/>
              </w:rPr>
              <w:t>magnes trwały, kompas, ferromagnetyki, właściwości magnetyczne przewodu, przez który płynie prąd elektryczny, biegunowość magnetyczna przewodnika kołowego, siła magnetyczna (elektrodynamiczna), reguła lewej dłoni, silnik elektryczny.</w:t>
            </w:r>
          </w:p>
        </w:tc>
        <w:tc>
          <w:tcPr>
            <w:tcW w:w="999" w:type="pct"/>
          </w:tcPr>
          <w:p w:rsidR="0029661E" w:rsidRPr="00C70313" w:rsidRDefault="0029661E" w:rsidP="00002CD1">
            <w:pPr>
              <w:ind w:right="-57"/>
            </w:pPr>
            <w:r>
              <w:t xml:space="preserve">wymagania jak dla uczniów klasy </w:t>
            </w:r>
            <w:r w:rsidR="008D3BCE">
              <w:t>ósmej</w:t>
            </w:r>
          </w:p>
        </w:tc>
        <w:tc>
          <w:tcPr>
            <w:tcW w:w="1009" w:type="pct"/>
          </w:tcPr>
          <w:p w:rsidR="0029661E" w:rsidRPr="00C70313" w:rsidRDefault="0029661E" w:rsidP="00002CD1">
            <w:pPr>
              <w:shd w:val="clear" w:color="auto" w:fill="FFFFFF"/>
              <w:ind w:right="-57"/>
            </w:pPr>
            <w:r>
              <w:t xml:space="preserve">wymagania jak dla uczniów klasy </w:t>
            </w:r>
            <w:r w:rsidR="008D3BCE">
              <w:t>ósmej</w:t>
            </w:r>
          </w:p>
        </w:tc>
        <w:tc>
          <w:tcPr>
            <w:tcW w:w="992" w:type="pct"/>
          </w:tcPr>
          <w:p w:rsidR="0029661E" w:rsidRPr="00C70313" w:rsidRDefault="0029661E" w:rsidP="0000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</w:pPr>
            <w:r>
              <w:t xml:space="preserve">wymagania jak dla uczniów klasy </w:t>
            </w:r>
            <w:r w:rsidR="008D3BCE">
              <w:t>ósmej</w:t>
            </w:r>
          </w:p>
        </w:tc>
        <w:tc>
          <w:tcPr>
            <w:tcW w:w="1000" w:type="pct"/>
          </w:tcPr>
          <w:p w:rsidR="0029661E" w:rsidRPr="00C70313" w:rsidRDefault="0029661E" w:rsidP="00002CD1">
            <w:pPr>
              <w:ind w:right="-57"/>
            </w:pPr>
            <w:r>
              <w:t xml:space="preserve">wymagania jak dla uczniów klasy </w:t>
            </w:r>
            <w:r w:rsidR="008D3BCE">
              <w:t>ósmej</w:t>
            </w:r>
          </w:p>
        </w:tc>
      </w:tr>
    </w:tbl>
    <w:p w:rsidR="008D3BCE" w:rsidRDefault="008D3BCE" w:rsidP="00236D3A">
      <w:pPr>
        <w:jc w:val="right"/>
      </w:pPr>
    </w:p>
    <w:p w:rsidR="004D45E7" w:rsidRDefault="004D45E7" w:rsidP="00236D3A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="00236D3A">
        <w:tab/>
      </w:r>
      <w:r w:rsidR="00236D3A">
        <w:tab/>
      </w:r>
      <w:r>
        <w:t>Opracował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5E7" w:rsidRDefault="004D45E7" w:rsidP="004D45E7">
      <w:r>
        <w:t>Zabierzów, 2</w:t>
      </w:r>
      <w:r w:rsidR="0029661E">
        <w:t>9</w:t>
      </w:r>
      <w:r>
        <w:t xml:space="preserve"> sierpnia 201</w:t>
      </w:r>
      <w:r w:rsidR="002F2258">
        <w:t>9</w:t>
      </w:r>
      <w:bookmarkStart w:id="0" w:name="_GoBack"/>
      <w:bookmarkEnd w:id="0"/>
      <w:r>
        <w:t>r.</w:t>
      </w:r>
    </w:p>
    <w:p w:rsidR="004D45E7" w:rsidRDefault="004D45E7" w:rsidP="004D45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Zaprzelski</w:t>
      </w:r>
      <w:r w:rsidR="00236D3A">
        <w:t xml:space="preserve">  </w:t>
      </w:r>
    </w:p>
    <w:sectPr w:rsidR="004D45E7" w:rsidSect="006D64DB">
      <w:footerReference w:type="even" r:id="rId7"/>
      <w:footerReference w:type="default" r:id="rId8"/>
      <w:pgSz w:w="16838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C3" w:rsidRDefault="00B654C3">
      <w:r>
        <w:separator/>
      </w:r>
    </w:p>
  </w:endnote>
  <w:endnote w:type="continuationSeparator" w:id="0">
    <w:p w:rsidR="00B654C3" w:rsidRDefault="00B6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C3" w:rsidRDefault="00236D3A" w:rsidP="005B3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9C3" w:rsidRDefault="00B654C3" w:rsidP="00436D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C3" w:rsidRDefault="00236D3A" w:rsidP="005B3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2258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1D79C3" w:rsidRDefault="00B654C3" w:rsidP="00436D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C3" w:rsidRDefault="00B654C3">
      <w:r>
        <w:separator/>
      </w:r>
    </w:p>
  </w:footnote>
  <w:footnote w:type="continuationSeparator" w:id="0">
    <w:p w:rsidR="00B654C3" w:rsidRDefault="00B6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4CE604"/>
    <w:lvl w:ilvl="0">
      <w:numFmt w:val="bullet"/>
      <w:lvlText w:val="*"/>
      <w:lvlJc w:val="left"/>
    </w:lvl>
  </w:abstractNum>
  <w:abstractNum w:abstractNumId="1" w15:restartNumberingAfterBreak="0">
    <w:nsid w:val="03E6360D"/>
    <w:multiLevelType w:val="multilevel"/>
    <w:tmpl w:val="2DF80D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4B12"/>
    <w:multiLevelType w:val="hybridMultilevel"/>
    <w:tmpl w:val="BFB2C644"/>
    <w:lvl w:ilvl="0" w:tplc="81F04D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AC7"/>
    <w:multiLevelType w:val="hybridMultilevel"/>
    <w:tmpl w:val="D2D0081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C41B8"/>
    <w:multiLevelType w:val="hybridMultilevel"/>
    <w:tmpl w:val="D7BE1D88"/>
    <w:lvl w:ilvl="0" w:tplc="17BE33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736A"/>
    <w:multiLevelType w:val="singleLevel"/>
    <w:tmpl w:val="074AE11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4831A9"/>
    <w:multiLevelType w:val="hybridMultilevel"/>
    <w:tmpl w:val="B3F8C602"/>
    <w:lvl w:ilvl="0" w:tplc="DDC2EB6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3C3"/>
    <w:multiLevelType w:val="hybridMultilevel"/>
    <w:tmpl w:val="CB58992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F58427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3372"/>
    <w:multiLevelType w:val="hybridMultilevel"/>
    <w:tmpl w:val="D21AD510"/>
    <w:lvl w:ilvl="0" w:tplc="F46EAA9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789"/>
    <w:multiLevelType w:val="hybridMultilevel"/>
    <w:tmpl w:val="1F42799E"/>
    <w:lvl w:ilvl="0" w:tplc="A06265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C07"/>
    <w:multiLevelType w:val="hybridMultilevel"/>
    <w:tmpl w:val="2D683D82"/>
    <w:lvl w:ilvl="0" w:tplc="1660E87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0E18"/>
    <w:multiLevelType w:val="hybridMultilevel"/>
    <w:tmpl w:val="6312218E"/>
    <w:lvl w:ilvl="0" w:tplc="E80CA08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F58427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31C7"/>
    <w:multiLevelType w:val="hybridMultilevel"/>
    <w:tmpl w:val="BF20A11E"/>
    <w:lvl w:ilvl="0" w:tplc="D378601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256FFA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6F86"/>
    <w:multiLevelType w:val="multilevel"/>
    <w:tmpl w:val="B26E96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7B9F"/>
    <w:multiLevelType w:val="hybridMultilevel"/>
    <w:tmpl w:val="B26E961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256FFA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8E4"/>
    <w:multiLevelType w:val="hybridMultilevel"/>
    <w:tmpl w:val="5E3C8CA6"/>
    <w:lvl w:ilvl="0" w:tplc="D378601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256FFA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37A44"/>
    <w:multiLevelType w:val="hybridMultilevel"/>
    <w:tmpl w:val="1CE60220"/>
    <w:lvl w:ilvl="0" w:tplc="EA405B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A6063"/>
    <w:multiLevelType w:val="hybridMultilevel"/>
    <w:tmpl w:val="16AC2FDA"/>
    <w:lvl w:ilvl="0" w:tplc="7540B0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F0F"/>
    <w:multiLevelType w:val="hybridMultilevel"/>
    <w:tmpl w:val="C7E05F3C"/>
    <w:lvl w:ilvl="0" w:tplc="5F58427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80CA08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A2569"/>
    <w:multiLevelType w:val="hybridMultilevel"/>
    <w:tmpl w:val="19C4C7DA"/>
    <w:lvl w:ilvl="0" w:tplc="D2BE7A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3E50"/>
    <w:multiLevelType w:val="hybridMultilevel"/>
    <w:tmpl w:val="7FB274BE"/>
    <w:lvl w:ilvl="0" w:tplc="A170C3F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256FFA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1784A"/>
    <w:multiLevelType w:val="hybridMultilevel"/>
    <w:tmpl w:val="EE2E24D0"/>
    <w:lvl w:ilvl="0" w:tplc="DDC2EB6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C3AD2"/>
    <w:multiLevelType w:val="multilevel"/>
    <w:tmpl w:val="B26E96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0062"/>
    <w:multiLevelType w:val="hybridMultilevel"/>
    <w:tmpl w:val="18BE8546"/>
    <w:lvl w:ilvl="0" w:tplc="FFD894E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4"/>
  </w:num>
  <w:num w:numId="13">
    <w:abstractNumId w:val="19"/>
  </w:num>
  <w:num w:numId="14">
    <w:abstractNumId w:val="17"/>
  </w:num>
  <w:num w:numId="15">
    <w:abstractNumId w:val="14"/>
  </w:num>
  <w:num w:numId="16">
    <w:abstractNumId w:val="22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3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4">
    <w:abstractNumId w:val="21"/>
  </w:num>
  <w:num w:numId="25">
    <w:abstractNumId w:val="7"/>
  </w:num>
  <w:num w:numId="26">
    <w:abstractNumId w:val="3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E7"/>
    <w:rsid w:val="00002CD1"/>
    <w:rsid w:val="00203C0F"/>
    <w:rsid w:val="00236D3A"/>
    <w:rsid w:val="0029661E"/>
    <w:rsid w:val="002F2258"/>
    <w:rsid w:val="004D45E7"/>
    <w:rsid w:val="005A2B35"/>
    <w:rsid w:val="008D3BCE"/>
    <w:rsid w:val="00B654C3"/>
    <w:rsid w:val="00B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507BB"/>
  <w15:chartTrackingRefBased/>
  <w15:docId w15:val="{1871940C-9123-47C7-BA70-228964D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5E7"/>
    <w:pPr>
      <w:keepNext/>
      <w:widowControl w:val="0"/>
      <w:shd w:val="clear" w:color="auto" w:fill="FFFFFF"/>
      <w:autoSpaceDE w:val="0"/>
      <w:autoSpaceDN w:val="0"/>
      <w:spacing w:before="192"/>
      <w:ind w:left="221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D45E7"/>
    <w:pPr>
      <w:keepNext/>
      <w:widowControl w:val="0"/>
      <w:shd w:val="clear" w:color="auto" w:fill="FFFFFF"/>
      <w:autoSpaceDE w:val="0"/>
      <w:autoSpaceDN w:val="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5E7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D45E7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pl-PL"/>
    </w:rPr>
  </w:style>
  <w:style w:type="table" w:styleId="Tabela-Siatka">
    <w:name w:val="Table Grid"/>
    <w:basedOn w:val="Standardowy"/>
    <w:rsid w:val="004D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aliases w:val=" Znak"/>
    <w:basedOn w:val="Normalny"/>
    <w:link w:val="Tekstpodstawowy2Znak"/>
    <w:rsid w:val="004D45E7"/>
    <w:pPr>
      <w:widowControl w:val="0"/>
      <w:autoSpaceDE w:val="0"/>
      <w:autoSpaceDN w:val="0"/>
      <w:adjustRightInd w:val="0"/>
      <w:ind w:left="115" w:hanging="115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4D45E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45E7"/>
    <w:pPr>
      <w:widowControl w:val="0"/>
      <w:shd w:val="clear" w:color="auto" w:fill="FFFFFF"/>
      <w:tabs>
        <w:tab w:val="left" w:pos="158"/>
      </w:tabs>
      <w:autoSpaceDE w:val="0"/>
      <w:autoSpaceDN w:val="0"/>
      <w:spacing w:line="206" w:lineRule="exact"/>
    </w:pPr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45E7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rsid w:val="004D4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4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45E7"/>
  </w:style>
  <w:style w:type="paragraph" w:styleId="Nagwek">
    <w:name w:val="header"/>
    <w:basedOn w:val="Normalny"/>
    <w:link w:val="NagwekZnak"/>
    <w:rsid w:val="004D45E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D45E7"/>
    <w:rPr>
      <w:rFonts w:ascii="Calibri" w:eastAsia="Times New Roman" w:hAnsi="Calibri" w:cs="Calibri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C10E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10E3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7662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2018-08-31T14:13:00Z</dcterms:created>
  <dcterms:modified xsi:type="dcterms:W3CDTF">2019-09-05T19:14:00Z</dcterms:modified>
</cp:coreProperties>
</file>