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78" w:rsidRDefault="00D55E8C" w:rsidP="00FB6D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realizacji materiału wraz z określonymi wymaganiami z matematyki dla klasy VI D</w:t>
      </w:r>
      <w:r w:rsidR="00FB6D0B">
        <w:rPr>
          <w:rFonts w:ascii="Arial" w:hAnsi="Arial" w:cs="Arial"/>
          <w:b/>
          <w:bCs/>
        </w:rPr>
        <w:t xml:space="preserve"> </w:t>
      </w:r>
    </w:p>
    <w:p w:rsidR="00D55E8C" w:rsidRPr="00C77AE5" w:rsidRDefault="00D55E8C" w:rsidP="00FB6D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roku szkolnym 2019/2020</w:t>
      </w:r>
    </w:p>
    <w:p w:rsidR="008C5636" w:rsidRPr="00C77AE5" w:rsidRDefault="008C5636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35B99" w:rsidRDefault="00DE7078" w:rsidP="00DE7078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 xml:space="preserve">Program nauczania: </w:t>
      </w:r>
      <w:r w:rsidRPr="00C77AE5">
        <w:rPr>
          <w:rFonts w:ascii="Arial" w:hAnsi="Arial" w:cs="Arial"/>
          <w:i/>
          <w:iCs/>
          <w:sz w:val="21"/>
          <w:szCs w:val="21"/>
        </w:rPr>
        <w:t>Matematyka z plusem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>Liczba godzin nauki w tygodniu: 4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>Planowan</w:t>
      </w:r>
      <w:r w:rsidR="0060720D">
        <w:rPr>
          <w:rFonts w:ascii="Arial" w:hAnsi="Arial" w:cs="Arial"/>
          <w:sz w:val="21"/>
          <w:szCs w:val="21"/>
        </w:rPr>
        <w:t>a liczba godzin w ciągu roku: 13</w:t>
      </w:r>
      <w:r w:rsidRPr="00C77AE5">
        <w:rPr>
          <w:rFonts w:ascii="Arial" w:hAnsi="Arial" w:cs="Arial"/>
          <w:sz w:val="21"/>
          <w:szCs w:val="21"/>
        </w:rPr>
        <w:t>0</w:t>
      </w: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Podręczniki i książki pomocnicze</w:t>
      </w:r>
      <w:r w:rsidR="00A908E3">
        <w:rPr>
          <w:rFonts w:ascii="Arial" w:hAnsi="Arial" w:cs="Arial"/>
          <w:b/>
          <w:sz w:val="21"/>
          <w:szCs w:val="21"/>
        </w:rPr>
        <w:t xml:space="preserve"> wydane przez GWO</w:t>
      </w:r>
      <w:r w:rsidRPr="00FB6D0B">
        <w:rPr>
          <w:rFonts w:ascii="Arial" w:hAnsi="Arial" w:cs="Arial"/>
          <w:b/>
          <w:sz w:val="21"/>
          <w:szCs w:val="21"/>
        </w:rPr>
        <w:t>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>• Ma</w:t>
      </w:r>
      <w:r w:rsidR="00A908E3">
        <w:rPr>
          <w:rFonts w:ascii="Arial" w:hAnsi="Arial" w:cs="Arial"/>
          <w:iCs/>
          <w:sz w:val="20"/>
          <w:szCs w:val="20"/>
        </w:rPr>
        <w:t>tematyka</w:t>
      </w:r>
      <w:r w:rsidR="00B16848">
        <w:rPr>
          <w:rFonts w:ascii="Arial" w:hAnsi="Arial" w:cs="Arial"/>
          <w:iCs/>
          <w:sz w:val="20"/>
          <w:szCs w:val="20"/>
        </w:rPr>
        <w:t xml:space="preserve"> z plusem</w:t>
      </w:r>
      <w:r w:rsidR="00A908E3">
        <w:rPr>
          <w:rFonts w:ascii="Arial" w:hAnsi="Arial" w:cs="Arial"/>
          <w:iCs/>
          <w:sz w:val="20"/>
          <w:szCs w:val="20"/>
        </w:rPr>
        <w:t xml:space="preserve"> 6. Podręcznik</w:t>
      </w:r>
      <w:r w:rsidR="0060720D">
        <w:rPr>
          <w:rFonts w:ascii="Arial" w:hAnsi="Arial" w:cs="Arial"/>
          <w:iCs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M. Dobrowolska,</w:t>
      </w:r>
      <w:r w:rsidR="00A908E3" w:rsidRPr="001F428C">
        <w:rPr>
          <w:rFonts w:ascii="Arial" w:hAnsi="Arial" w:cs="Arial"/>
          <w:i/>
          <w:sz w:val="20"/>
          <w:szCs w:val="20"/>
        </w:rPr>
        <w:t xml:space="preserve"> </w:t>
      </w:r>
      <w:r w:rsidR="0060720D">
        <w:rPr>
          <w:rFonts w:ascii="Arial" w:hAnsi="Arial" w:cs="Arial"/>
          <w:i/>
          <w:sz w:val="20"/>
          <w:szCs w:val="20"/>
        </w:rPr>
        <w:t xml:space="preserve">M. </w:t>
      </w:r>
      <w:proofErr w:type="spellStart"/>
      <w:r w:rsidR="0060720D">
        <w:rPr>
          <w:rFonts w:ascii="Arial" w:hAnsi="Arial" w:cs="Arial"/>
          <w:i/>
          <w:sz w:val="20"/>
          <w:szCs w:val="20"/>
        </w:rPr>
        <w:t>Jucewicz</w:t>
      </w:r>
      <w:proofErr w:type="spellEnd"/>
      <w:r w:rsidR="0060720D">
        <w:rPr>
          <w:rFonts w:ascii="Arial" w:hAnsi="Arial" w:cs="Arial"/>
          <w:i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M. K</w:t>
      </w:r>
      <w:r w:rsidR="00A908E3" w:rsidRPr="001F428C">
        <w:rPr>
          <w:rFonts w:ascii="Arial" w:hAnsi="Arial" w:cs="Arial"/>
          <w:i/>
          <w:sz w:val="20"/>
          <w:szCs w:val="20"/>
        </w:rPr>
        <w:t>arpiński, P. Zarzycki</w:t>
      </w:r>
      <w:r w:rsidR="00A908E3">
        <w:rPr>
          <w:rFonts w:ascii="Arial" w:hAnsi="Arial" w:cs="Arial"/>
          <w:sz w:val="20"/>
          <w:szCs w:val="20"/>
        </w:rPr>
        <w:t xml:space="preserve"> 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>• Matema</w:t>
      </w:r>
      <w:r w:rsidR="001F428C">
        <w:rPr>
          <w:rFonts w:ascii="Arial" w:hAnsi="Arial" w:cs="Arial"/>
          <w:iCs/>
          <w:sz w:val="20"/>
          <w:szCs w:val="20"/>
        </w:rPr>
        <w:t xml:space="preserve">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="001F428C">
        <w:rPr>
          <w:rFonts w:ascii="Arial" w:hAnsi="Arial" w:cs="Arial"/>
          <w:iCs/>
          <w:sz w:val="20"/>
          <w:szCs w:val="20"/>
        </w:rPr>
        <w:t xml:space="preserve">6. </w:t>
      </w:r>
      <w:r w:rsidR="00A35B99">
        <w:rPr>
          <w:rFonts w:ascii="Arial" w:hAnsi="Arial" w:cs="Arial"/>
          <w:iCs/>
          <w:sz w:val="20"/>
          <w:szCs w:val="20"/>
        </w:rPr>
        <w:t xml:space="preserve">Podręcznik. Wersja </w:t>
      </w:r>
      <w:r w:rsidR="001F428C">
        <w:rPr>
          <w:rFonts w:ascii="Arial" w:hAnsi="Arial" w:cs="Arial"/>
          <w:iCs/>
          <w:sz w:val="20"/>
          <w:szCs w:val="20"/>
        </w:rPr>
        <w:t xml:space="preserve">dla nauczyciela, </w:t>
      </w:r>
      <w:r w:rsidRPr="001F428C">
        <w:rPr>
          <w:rFonts w:ascii="Arial" w:hAnsi="Arial" w:cs="Arial"/>
          <w:i/>
          <w:sz w:val="20"/>
          <w:szCs w:val="20"/>
        </w:rPr>
        <w:t>praca zbiorowa</w:t>
      </w:r>
      <w:r w:rsidRPr="00FB6D0B">
        <w:rPr>
          <w:rFonts w:ascii="Arial" w:hAnsi="Arial" w:cs="Arial"/>
          <w:sz w:val="20"/>
          <w:szCs w:val="20"/>
        </w:rPr>
        <w:t xml:space="preserve"> </w:t>
      </w:r>
    </w:p>
    <w:p w:rsidR="00DE7078" w:rsidRPr="00FB6D0B" w:rsidRDefault="001F428C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• 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>
        <w:rPr>
          <w:rFonts w:ascii="Arial" w:hAnsi="Arial" w:cs="Arial"/>
          <w:iCs/>
          <w:sz w:val="20"/>
          <w:szCs w:val="20"/>
        </w:rPr>
        <w:t>6. Zbiór zadań</w:t>
      </w:r>
      <w:r w:rsidR="0060720D">
        <w:rPr>
          <w:rFonts w:ascii="Arial" w:hAnsi="Arial" w:cs="Arial"/>
          <w:i/>
          <w:iCs/>
          <w:sz w:val="20"/>
          <w:szCs w:val="20"/>
        </w:rPr>
        <w:t>,</w:t>
      </w:r>
      <w:r w:rsidR="00D207A0">
        <w:rPr>
          <w:rFonts w:ascii="Arial" w:hAnsi="Arial" w:cs="Arial"/>
          <w:iCs/>
          <w:sz w:val="20"/>
          <w:szCs w:val="20"/>
        </w:rPr>
        <w:t xml:space="preserve"> </w:t>
      </w:r>
      <w:r w:rsidR="00DE7078" w:rsidRPr="001F428C">
        <w:rPr>
          <w:rFonts w:ascii="Arial" w:hAnsi="Arial" w:cs="Arial"/>
          <w:i/>
          <w:sz w:val="20"/>
          <w:szCs w:val="20"/>
        </w:rPr>
        <w:t xml:space="preserve">K. Zarzycka, </w:t>
      </w:r>
      <w:r w:rsidRPr="001F428C">
        <w:rPr>
          <w:rFonts w:ascii="Arial" w:hAnsi="Arial" w:cs="Arial"/>
          <w:i/>
          <w:sz w:val="20"/>
          <w:szCs w:val="20"/>
        </w:rPr>
        <w:t>P. Zarzycki</w:t>
      </w:r>
    </w:p>
    <w:p w:rsidR="00C77AE5" w:rsidRPr="00D55E8C" w:rsidRDefault="00DE7078" w:rsidP="00C77AE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 xml:space="preserve">• 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Pr="00FB6D0B">
        <w:rPr>
          <w:rFonts w:ascii="Arial" w:hAnsi="Arial" w:cs="Arial"/>
          <w:iCs/>
          <w:sz w:val="20"/>
          <w:szCs w:val="20"/>
        </w:rPr>
        <w:t xml:space="preserve">6. </w:t>
      </w:r>
      <w:r w:rsidR="00B16848">
        <w:rPr>
          <w:rFonts w:ascii="Arial" w:hAnsi="Arial" w:cs="Arial"/>
          <w:iCs/>
          <w:sz w:val="20"/>
          <w:szCs w:val="20"/>
        </w:rPr>
        <w:t>Zeszyt ćwiczeń</w:t>
      </w:r>
      <w:r w:rsidR="001F428C">
        <w:rPr>
          <w:rFonts w:ascii="Arial" w:hAnsi="Arial" w:cs="Arial"/>
          <w:iCs/>
          <w:sz w:val="20"/>
          <w:szCs w:val="20"/>
        </w:rPr>
        <w:t xml:space="preserve"> podstawow</w:t>
      </w:r>
      <w:r w:rsidR="00B16848">
        <w:rPr>
          <w:rFonts w:ascii="Arial" w:hAnsi="Arial" w:cs="Arial"/>
          <w:iCs/>
          <w:sz w:val="20"/>
          <w:szCs w:val="20"/>
        </w:rPr>
        <w:t xml:space="preserve">ych, </w:t>
      </w:r>
      <w:r w:rsidR="00B16848" w:rsidRPr="00175171">
        <w:rPr>
          <w:rFonts w:ascii="Arial" w:hAnsi="Arial" w:cs="Arial"/>
          <w:i/>
          <w:iCs/>
          <w:sz w:val="20"/>
          <w:szCs w:val="20"/>
        </w:rPr>
        <w:t xml:space="preserve">A. </w:t>
      </w:r>
      <w:r w:rsidR="00D55E8C">
        <w:rPr>
          <w:rFonts w:ascii="Arial" w:hAnsi="Arial" w:cs="Arial"/>
          <w:i/>
          <w:iCs/>
          <w:sz w:val="20"/>
          <w:szCs w:val="20"/>
        </w:rPr>
        <w:t>Orzeszek, M.</w:t>
      </w:r>
    </w:p>
    <w:p w:rsidR="00C77AE5" w:rsidRPr="00C77AE5" w:rsidRDefault="00C77AE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Kategorie celów nauczania: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A – zapamiętanie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B – rozumienie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C – stosowanie wiadomości w sytuacjach typowych</w:t>
      </w:r>
    </w:p>
    <w:p w:rsidR="00DE7078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stosowanie wiadomości w sytuacjach problemowych</w:t>
      </w:r>
    </w:p>
    <w:p w:rsidR="00D207A0" w:rsidRPr="00FB6D0B" w:rsidRDefault="00D207A0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078" w:rsidRPr="00D218A2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0"/>
        </w:rPr>
      </w:pPr>
      <w:r w:rsidRPr="00D218A2">
        <w:rPr>
          <w:rFonts w:ascii="Arial" w:hAnsi="Arial" w:cs="Arial"/>
          <w:b/>
          <w:sz w:val="21"/>
          <w:szCs w:val="20"/>
        </w:rPr>
        <w:t>Poziomy wymagań edukacyjnych: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K – konieczny – ocena dopuszczająca (2)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P – podstawowy – ocena dostateczna (3)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R – rozszerzający – ocena dobra (4)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dopełniający – ocena bardzo dobra (5)</w:t>
      </w:r>
    </w:p>
    <w:p w:rsidR="00DE7078" w:rsidRPr="00C77AE5" w:rsidRDefault="00DE7078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B6D0B">
        <w:rPr>
          <w:rFonts w:ascii="Arial" w:hAnsi="Arial" w:cs="Arial"/>
          <w:sz w:val="20"/>
          <w:szCs w:val="20"/>
        </w:rPr>
        <w:t>W – wykraczający – ocena celująca (6)</w:t>
      </w:r>
    </w:p>
    <w:p w:rsidR="00C77AE5" w:rsidRPr="00C77AE5" w:rsidRDefault="00C77AE5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62361" w:rsidRPr="00705B30" w:rsidRDefault="00862361" w:rsidP="00DE707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815570">
        <w:rPr>
          <w:rFonts w:ascii="Arial" w:hAnsi="Arial" w:cs="Arial"/>
          <w:sz w:val="21"/>
          <w:szCs w:val="21"/>
        </w:rPr>
        <w:t>reści</w:t>
      </w:r>
      <w:r>
        <w:rPr>
          <w:rFonts w:ascii="Arial" w:hAnsi="Arial" w:cs="Arial"/>
          <w:sz w:val="21"/>
          <w:szCs w:val="21"/>
        </w:rPr>
        <w:t xml:space="preserve"> nieobowiązkowe oznaczono</w:t>
      </w:r>
      <w:r w:rsidR="00705B30">
        <w:rPr>
          <w:rFonts w:ascii="Arial" w:hAnsi="Arial" w:cs="Arial"/>
          <w:color w:val="0000FF"/>
          <w:sz w:val="21"/>
          <w:szCs w:val="21"/>
        </w:rPr>
        <w:t xml:space="preserve"> </w:t>
      </w:r>
      <w:r w:rsidR="00705B30" w:rsidRPr="00705B30">
        <w:rPr>
          <w:rFonts w:ascii="Arial" w:hAnsi="Arial" w:cs="Arial"/>
          <w:color w:val="000000"/>
          <w:sz w:val="21"/>
          <w:szCs w:val="21"/>
          <w:highlight w:val="lightGray"/>
        </w:rPr>
        <w:t>szarym paskiem</w:t>
      </w:r>
      <w:r w:rsidR="00705B30">
        <w:rPr>
          <w:rFonts w:ascii="Arial" w:hAnsi="Arial" w:cs="Arial"/>
          <w:color w:val="000000"/>
          <w:sz w:val="21"/>
          <w:szCs w:val="21"/>
        </w:rPr>
        <w:t>.</w:t>
      </w:r>
    </w:p>
    <w:p w:rsidR="00A464D4" w:rsidRDefault="00F31C9E" w:rsidP="004F6891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DE7078" w:rsidRPr="00C77AE5" w:rsidRDefault="00DE7078" w:rsidP="008C56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77AE5">
        <w:rPr>
          <w:rFonts w:ascii="Arial" w:hAnsi="Arial" w:cs="Arial"/>
          <w:b/>
          <w:bCs/>
        </w:rPr>
        <w:lastRenderedPageBreak/>
        <w:t>PLAN WYNIKOWY Z MATEMATYKI DLA KLASY VI</w:t>
      </w:r>
    </w:p>
    <w:p w:rsidR="00DE7078" w:rsidRPr="00C77AE5" w:rsidRDefault="00DE7078">
      <w:pPr>
        <w:rPr>
          <w:rFonts w:ascii="Arial" w:hAnsi="Arial" w:cs="Arial"/>
        </w:rPr>
      </w:pPr>
    </w:p>
    <w:tbl>
      <w:tblPr>
        <w:tblW w:w="14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134"/>
        <w:gridCol w:w="1560"/>
        <w:gridCol w:w="1812"/>
        <w:gridCol w:w="1692"/>
        <w:gridCol w:w="3120"/>
        <w:gridCol w:w="2988"/>
      </w:tblGrid>
      <w:tr w:rsidR="00DE7078" w:rsidRPr="0017319B" w:rsidTr="00D86E08">
        <w:tc>
          <w:tcPr>
            <w:tcW w:w="1854" w:type="dxa"/>
            <w:vMerge w:val="restart"/>
            <w:shd w:val="clear" w:color="auto" w:fill="E0E0E0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PROGRAMOWY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E7078" w:rsidRPr="00D86E08" w:rsidRDefault="00DE7078" w:rsidP="00D86E0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JEDNOSTKALEKCYJNA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D86E08" w:rsidRDefault="00D86E08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TEMATYCZNA</w:t>
            </w:r>
          </w:p>
        </w:tc>
        <w:tc>
          <w:tcPr>
            <w:tcW w:w="9612" w:type="dxa"/>
            <w:gridSpan w:val="4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CELE </w:t>
            </w:r>
            <w:smartTag w:uri="urn:schemas-microsoft-com:office:smarttags" w:element="PersonName">
              <w:r w:rsidRPr="0017319B">
                <w:rPr>
                  <w:rFonts w:ascii="Arial" w:hAnsi="Arial" w:cs="Arial"/>
                  <w:b/>
                  <w:bCs/>
                  <w:sz w:val="14"/>
                  <w:szCs w:val="14"/>
                </w:rPr>
                <w:t>KS</w:t>
              </w:r>
            </w:smartTag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ZTAŁCENIA W UJĘCIU OPERACYJNYM WRAZ Z OKREŚLENIEM WYMAGAŃ</w:t>
            </w:r>
          </w:p>
        </w:tc>
      </w:tr>
      <w:tr w:rsidR="00DE7078" w:rsidRPr="0017319B" w:rsidTr="00D86E08">
        <w:tc>
          <w:tcPr>
            <w:tcW w:w="185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E0E0E0"/>
            <w:vAlign w:val="center"/>
          </w:tcPr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A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ZNA: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B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ROZUMIE: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C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D</w:t>
            </w:r>
          </w:p>
          <w:p w:rsidR="00DE7078" w:rsidRPr="0017319B" w:rsidRDefault="00DE7078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DE7078" w:rsidRPr="0017319B" w:rsidRDefault="00DE7078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42D3" w:rsidRPr="0017319B" w:rsidTr="00D86E08">
        <w:trPr>
          <w:trHeight w:val="2435"/>
        </w:trPr>
        <w:tc>
          <w:tcPr>
            <w:tcW w:w="1854" w:type="dxa"/>
            <w:vMerge w:val="restart"/>
            <w:shd w:val="clear" w:color="auto" w:fill="auto"/>
          </w:tcPr>
          <w:p w:rsidR="001242D3" w:rsidRPr="0017319B" w:rsidRDefault="001242D3" w:rsidP="009B500D">
            <w:pPr>
              <w:tabs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NATURALNE I UŁAMKI (</w:t>
            </w:r>
            <w:r w:rsidR="00601A3C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B6AC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68447E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Rachunki pamięciowe na liczbach naturalnych </w:t>
            </w:r>
          </w:p>
          <w:p w:rsidR="001242D3" w:rsidRPr="004B6AC0" w:rsidRDefault="001242D3" w:rsidP="002D758E">
            <w:pPr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działań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mnożenia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dzielenia ułamków dziesiętnych </w:t>
            </w:r>
            <w:r w:rsidR="005E68D1" w:rsidRPr="004B6AC0">
              <w:rPr>
                <w:rFonts w:ascii="Arial" w:hAnsi="Arial" w:cs="Arial"/>
                <w:sz w:val="14"/>
                <w:szCs w:val="14"/>
              </w:rPr>
              <w:t>przez 10, 100, 1000,.. (</w:t>
            </w:r>
            <w:r w:rsidRPr="004B6AC0">
              <w:rPr>
                <w:rFonts w:ascii="Arial" w:hAnsi="Arial" w:cs="Arial"/>
                <w:sz w:val="14"/>
                <w:szCs w:val="14"/>
              </w:rPr>
              <w:t>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kolejność wykonywania działań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potęgi (K)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pamięciowych (K)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liczbę naturalną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ułamek dziesiętny (P-R)</w:t>
            </w:r>
          </w:p>
          <w:p w:rsidR="00D204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pamięciowo 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>dodawać i odejmować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0325B" w:rsidRPr="004B6AC0" w:rsidRDefault="00DA35C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ułamki dziesiętne </w:t>
            </w:r>
            <w:r w:rsidRPr="004B6AC0">
              <w:rPr>
                <w:rFonts w:ascii="Arial" w:hAnsi="Arial" w:cs="Arial"/>
                <w:sz w:val="14"/>
                <w:szCs w:val="14"/>
              </w:rPr>
              <w:t>o jednakowej liczbie cyfr po przecinku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35CF" w:rsidRPr="004B6AC0">
              <w:rPr>
                <w:rFonts w:ascii="Arial" w:hAnsi="Arial" w:cs="Arial"/>
                <w:sz w:val="14"/>
                <w:szCs w:val="14"/>
              </w:rPr>
              <w:t xml:space="preserve">dwucyfrowe 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liczby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naturaln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>e (K)</w:t>
            </w:r>
          </w:p>
          <w:p w:rsidR="0080325B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ułamki dziesiętne różniące się liczbą cyfr po przecinku </w:t>
            </w:r>
            <w:r w:rsidR="0080325B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D20499" w:rsidRPr="004B6AC0" w:rsidRDefault="0080325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="00D20499" w:rsidRPr="004B6AC0">
              <w:rPr>
                <w:rFonts w:ascii="Arial" w:hAnsi="Arial" w:cs="Arial"/>
                <w:sz w:val="14"/>
                <w:szCs w:val="14"/>
              </w:rPr>
              <w:t xml:space="preserve"> wielocyfrowe liczby naturalne (P-R)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ułamki dziesiętne</w:t>
            </w:r>
          </w:p>
          <w:p w:rsidR="00D20499" w:rsidRPr="004B6AC0" w:rsidRDefault="00D204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</w:t>
            </w:r>
            <w:r w:rsidR="00435098" w:rsidRPr="004B6AC0">
              <w:rPr>
                <w:rFonts w:ascii="Arial" w:hAnsi="Arial" w:cs="Arial"/>
                <w:sz w:val="14"/>
                <w:szCs w:val="14"/>
              </w:rPr>
              <w:t xml:space="preserve"> w ramach tabliczki mnożenia (K)</w:t>
            </w:r>
          </w:p>
          <w:p w:rsidR="00435098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wykraczające poza tabliczkę mnożenia (P-R)</w:t>
            </w:r>
          </w:p>
          <w:p w:rsidR="00EE2CA9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mnożyć i dzielić w pamięci dwucyfrowe </w:t>
            </w:r>
          </w:p>
          <w:p w:rsidR="00FA0C62" w:rsidRPr="004B6AC0" w:rsidRDefault="0043509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wielocyfrowe (proste przykłady) liczby naturalne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naturalnej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ułamka dziesiętnego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naturalnych i ułamkach dziesiętnych (R)</w:t>
            </w:r>
          </w:p>
          <w:p w:rsidR="00FA0C62" w:rsidRPr="004B6AC0" w:rsidRDefault="00FA0C62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01A3C" w:rsidRPr="004B6AC0">
              <w:rPr>
                <w:rFonts w:ascii="Arial" w:hAnsi="Arial" w:cs="Arial"/>
                <w:sz w:val="14"/>
                <w:szCs w:val="14"/>
              </w:rPr>
              <w:t>szacować wartości wyrażeń arytmetycznych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 na podstawie treści zadań i obliczać wartości tych wyrażeń (P-R)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podstawie treści zadań i obliczać</w:t>
            </w:r>
            <w:r w:rsidR="005E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wartości tych wyrażeń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</w:t>
            </w:r>
            <w:r w:rsidR="005E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naturalnych i ułamkach dziesiętnych (D-W)</w:t>
            </w:r>
          </w:p>
          <w:p w:rsidR="00D207A0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2D758E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3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68447E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Działania </w:t>
            </w:r>
            <w:r w:rsidR="001242D3" w:rsidRPr="004B6AC0">
              <w:rPr>
                <w:rFonts w:ascii="Arial" w:hAnsi="Arial" w:cs="Arial"/>
                <w:sz w:val="16"/>
                <w:szCs w:val="16"/>
              </w:rPr>
              <w:t>pisemne na ułamkach dziesiętnych.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algorytmy czterech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pisemnych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pisemnie wykonać każde z czterech działań na ułamkach dziesiętnych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ułamka dziesiętnego (K-P)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D93A0F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  <w:r w:rsidR="001B60CF"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Potęgowanie liczb</w:t>
            </w:r>
            <w:r w:rsidR="009A106A"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pojęcie potęgi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związek potęgi </w:t>
            </w:r>
          </w:p>
          <w:p w:rsidR="00C56EB1" w:rsidRPr="004B6AC0" w:rsidRDefault="00C56EB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iloczynem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iloczyny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w postaci potęgi (K-P)</w:t>
            </w:r>
          </w:p>
          <w:p w:rsidR="00F71DE8" w:rsidRPr="004B6AC0" w:rsidRDefault="00F71DE8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liczbę w postaci potęgi </w:t>
            </w:r>
            <w:r w:rsidR="00D9583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liczby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10</w:t>
            </w:r>
            <w:r w:rsidR="00D9583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(</w:t>
            </w:r>
            <w:r w:rsidR="00D01CC2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R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obliczyć wartość wyrażenia arytmetycznego</w:t>
            </w:r>
            <w:r w:rsidR="00EE2CA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zawierającego potęgi (P-R)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(P-R)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określić ostatnią cyfrę potęgi (D-W)</w:t>
            </w:r>
          </w:p>
          <w:p w:rsidR="00EE2CA9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</w:t>
            </w:r>
            <w:r w:rsidR="00F71DE8"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związane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(D-W)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na ułamkach 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nieskracalnego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ilorazu dwóch liczb 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liczby mieszanej na ułamek niewłaściwy i odwrotnie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EE2CA9">
              <w:rPr>
                <w:rFonts w:ascii="Arial" w:hAnsi="Arial" w:cs="Arial"/>
                <w:sz w:val="14"/>
                <w:szCs w:val="14"/>
              </w:rPr>
              <w:t xml:space="preserve">algorytmy 4 działań </w:t>
            </w:r>
            <w:r w:rsidRPr="004B6AC0">
              <w:rPr>
                <w:rFonts w:ascii="Arial" w:hAnsi="Arial" w:cs="Arial"/>
                <w:sz w:val="14"/>
                <w:szCs w:val="14"/>
              </w:rPr>
              <w:t>na ułamkach zwykłych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1242D3" w:rsidRPr="004B6AC0" w:rsidRDefault="006646D6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rozszerzania ułamków zwykłych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ilorazu dwóch liczb naturalnych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części całości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ułamek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wyciągać całości 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ułamk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ów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niewłaściwych oraz zamieniać liczby mieszane na ułamki niewłaściwe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dodawać, odejmować, mnożyć i dzielić ułamki zwykłe (K-P)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podnosić do kwadratu i sześcianu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1242D3" w:rsidRPr="004B6AC0" w:rsidRDefault="00EE2CA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właściwe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(K-</w:t>
            </w:r>
            <w:r w:rsidR="003B1AE3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mieszane (R-D)</w:t>
            </w:r>
          </w:p>
          <w:p w:rsidR="003B1AE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ułamek z </w:t>
            </w:r>
          </w:p>
          <w:p w:rsidR="001242D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liczby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naturalnej </w:t>
            </w:r>
            <w:r w:rsidR="00B966E1">
              <w:rPr>
                <w:rFonts w:ascii="Arial" w:hAnsi="Arial" w:cs="Arial"/>
                <w:sz w:val="14"/>
                <w:szCs w:val="14"/>
              </w:rPr>
              <w:t>(K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B1AE3" w:rsidRPr="004B6AC0" w:rsidRDefault="003B1AE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ułamka lub liczby mieszanej (</w:t>
            </w:r>
            <w:r w:rsidR="00B966E1">
              <w:rPr>
                <w:rFonts w:ascii="Arial" w:hAnsi="Arial" w:cs="Arial"/>
                <w:sz w:val="14"/>
                <w:szCs w:val="14"/>
              </w:rPr>
              <w:t>P-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oraz potęgowanie ułamków zwykłych (R)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(P-R)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wartość </w:t>
            </w:r>
            <w:r w:rsidR="00EE2CA9" w:rsidRPr="004B6AC0">
              <w:rPr>
                <w:rFonts w:ascii="Arial" w:hAnsi="Arial" w:cs="Arial"/>
                <w:sz w:val="14"/>
                <w:szCs w:val="14"/>
              </w:rPr>
              <w:t>ułamka piętrowego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zadanie tekstowe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dziesiętne.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rozszerzania lub skracania ułamka (K)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dziesiętnego na ułamek zwykły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ułamek dziesiętny metodą rozszerzania lub skracania ułamka (K)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zwykły na ułamek dziesiętny i odwrotnie (K-P)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ułamek zwykły z ułamkiem dziesiętnym 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ułamki (P-R)</w:t>
            </w:r>
          </w:p>
          <w:p w:rsidR="006646D6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ułamki zwykłe 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dziesiętne na osi liczbowej (K-R)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4 działania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wymiernych dodatnich (P-R)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2B2199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działaniami na ułamkach zwykłych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dziesiętnych (R)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wymiernych</w:t>
            </w:r>
            <w:r w:rsidR="002B2199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dodatnich (R-W)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FB46E4" w:rsidRPr="004B6AC0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związane z działaniami na ułamkach zwykłych i dziesiętnych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9B500D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-10</w:t>
            </w:r>
          </w:p>
          <w:p w:rsidR="001242D3" w:rsidRPr="004B6AC0" w:rsidRDefault="001242D3" w:rsidP="0017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1242D3" w:rsidRP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Rozwinięcia dziesiętne</w:t>
            </w:r>
            <w:r w:rsidR="00B966E1">
              <w:rPr>
                <w:rFonts w:ascii="Arial" w:hAnsi="Arial" w:cs="Arial"/>
                <w:iCs/>
                <w:sz w:val="16"/>
                <w:szCs w:val="16"/>
              </w:rPr>
              <w:t xml:space="preserve"> ułamków </w:t>
            </w:r>
            <w:r w:rsidRPr="004B6AC0">
              <w:rPr>
                <w:rFonts w:ascii="Arial" w:hAnsi="Arial" w:cs="Arial"/>
                <w:iCs/>
                <w:sz w:val="16"/>
                <w:szCs w:val="16"/>
              </w:rPr>
              <w:t>zwykłych.</w:t>
            </w:r>
          </w:p>
          <w:p w:rsidR="001242D3" w:rsidRPr="004B6AC0" w:rsidRDefault="001242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966E1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rozwinięcia dziesiętnego skończonego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242D3" w:rsidRPr="004B6AC0" w:rsidRDefault="00B966E1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rozwinięcia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 xml:space="preserve"> dziesiętnego nieskończonego okresowego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</w:t>
            </w:r>
            <w:r w:rsidR="001242D3"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warunek konieczny zamiany ułamka zwykłego na ułamek dziesiętny skończony (D)</w:t>
            </w:r>
          </w:p>
        </w:tc>
        <w:tc>
          <w:tcPr>
            <w:tcW w:w="1692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enia licznika przez mianownik (P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rozwinięcie dziesiętne ułamka zwykłego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>zapis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ać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w skróconej postaci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 xml:space="preserve">rozwinięcie dziesiętne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ułamka zwykłego </w:t>
            </w:r>
            <w:r w:rsidR="00587632" w:rsidRPr="004B6AC0">
              <w:rPr>
                <w:rFonts w:ascii="Arial" w:hAnsi="Arial" w:cs="Arial"/>
                <w:sz w:val="14"/>
                <w:szCs w:val="14"/>
              </w:rPr>
              <w:t>(P-R)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kolejną cyfrę rozwinięcia dziesiętnego na podstawie </w:t>
            </w:r>
            <w:r w:rsidR="00D95838" w:rsidRPr="004B6AC0"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4B6AC0">
              <w:rPr>
                <w:rFonts w:ascii="Arial" w:hAnsi="Arial" w:cs="Arial"/>
                <w:sz w:val="14"/>
                <w:szCs w:val="14"/>
              </w:rPr>
              <w:t>skróconego zapisu (</w:t>
            </w:r>
            <w:r w:rsidR="00E3611B" w:rsidRPr="004B6AC0"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porównać 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rozwinięcia dziesiętne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liczb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 xml:space="preserve"> zapisanych w </w:t>
            </w:r>
            <w:r w:rsidR="0049204A" w:rsidRPr="004B6AC0">
              <w:rPr>
                <w:rFonts w:ascii="Arial" w:hAnsi="Arial" w:cs="Arial"/>
                <w:sz w:val="14"/>
                <w:szCs w:val="14"/>
              </w:rPr>
              <w:t>skróco</w:t>
            </w:r>
            <w:r w:rsidR="00716A7D" w:rsidRPr="004B6AC0">
              <w:rPr>
                <w:rFonts w:ascii="Arial" w:hAnsi="Arial" w:cs="Arial"/>
                <w:sz w:val="14"/>
                <w:szCs w:val="14"/>
              </w:rPr>
              <w:t>nej postaci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(R-D)</w:t>
            </w:r>
          </w:p>
          <w:p w:rsidR="00E3611B" w:rsidRPr="004B6AC0" w:rsidRDefault="00E3611B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dodatnie (R-D)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dodatnie (R-D)</w:t>
            </w:r>
          </w:p>
        </w:tc>
        <w:tc>
          <w:tcPr>
            <w:tcW w:w="2988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rozwinięcia dziesiętnego ułamka (D-W)</w:t>
            </w:r>
          </w:p>
          <w:p w:rsidR="00587632" w:rsidRPr="004B6AC0" w:rsidRDefault="00587632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rozwinięciami dziesiętnymi ułamków zwykłych (D-W)</w:t>
            </w:r>
          </w:p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1242D3" w:rsidP="008959D2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242D3" w:rsidRPr="004B6AC0" w:rsidRDefault="001242D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1242D3" w:rsidRPr="0017319B" w:rsidTr="00D86E08"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2D3" w:rsidRPr="0017319B" w:rsidRDefault="001242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242D3" w:rsidRPr="004B6AC0" w:rsidRDefault="00601A3C" w:rsidP="009B500D">
            <w:pPr>
              <w:jc w:val="center"/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D40B8" w:rsidRPr="004B6AC0" w:rsidRDefault="009B500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2B2199" w:rsidRPr="004B6AC0" w:rsidRDefault="002B219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1242D3" w:rsidRPr="004B6AC0" w:rsidRDefault="001242D3">
            <w:pPr>
              <w:rPr>
                <w:rFonts w:ascii="Arial" w:hAnsi="Arial" w:cs="Arial"/>
                <w:sz w:val="14"/>
              </w:rPr>
            </w:pPr>
          </w:p>
        </w:tc>
      </w:tr>
      <w:tr w:rsidR="00C01E6F" w:rsidRPr="0017319B" w:rsidTr="00D86E08">
        <w:tc>
          <w:tcPr>
            <w:tcW w:w="1854" w:type="dxa"/>
            <w:vMerge w:val="restart"/>
            <w:shd w:val="clear" w:color="auto" w:fill="auto"/>
          </w:tcPr>
          <w:p w:rsidR="008959D2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NA</w:t>
            </w:r>
            <w:r w:rsidR="00211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D6C">
              <w:rPr>
                <w:rFonts w:ascii="Arial" w:hAnsi="Arial" w:cs="Arial"/>
                <w:sz w:val="16"/>
                <w:szCs w:val="16"/>
              </w:rPr>
              <w:t xml:space="preserve">PŁASZCZYŹNIE </w:t>
            </w:r>
          </w:p>
          <w:p w:rsidR="00C01E6F" w:rsidRPr="0017319B" w:rsidRDefault="00B25D6C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8959D2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1E6F"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C01E6F" w:rsidRPr="0017319B" w:rsidRDefault="00C01E6F" w:rsidP="00956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2113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Proste i odcinki</w:t>
            </w:r>
            <w:r w:rsidR="00C01E6F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prosta, półprosta, odcinek,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</w:t>
            </w:r>
            <w:r w:rsidR="00D86E08" w:rsidRPr="004B6AC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01E6F" w:rsidRPr="004B6AC0" w:rsidRDefault="00716A7D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prostych i odcinków (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>K),</w:t>
            </w:r>
          </w:p>
          <w:p w:rsidR="00C01E6F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definicje odcinków prostopadłych i odcinków równoległych (P)</w:t>
            </w:r>
          </w:p>
          <w:p w:rsidR="00180E93" w:rsidRPr="00F73009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prostopadłej do danej, </w:t>
            </w:r>
            <w:r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przechodzącej przez dany punkt (W) </w:t>
            </w:r>
          </w:p>
          <w:p w:rsidR="00180E93" w:rsidRPr="004B6AC0" w:rsidRDefault="00180E93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równoległej do danej, przechodzącej przez dany punkt (W) 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odcinkiem, prostą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półprostą (K)</w:t>
            </w:r>
          </w:p>
          <w:p w:rsidR="00C01E6F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180E93" w:rsidRPr="00637BF5" w:rsidRDefault="00180E93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601A3C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odcinki prostopadłe oraz proste i odcinki równoległe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="00601A3C"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 równoległe o danej odległości od siebie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637BF5" w:rsidRDefault="00C01E6F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="00637BF5">
              <w:rPr>
                <w:rFonts w:ascii="Arial" w:hAnsi="Arial" w:cs="Arial"/>
                <w:sz w:val="14"/>
                <w:szCs w:val="14"/>
              </w:rPr>
              <w:t>wzajemnym położeniem odcinków, prostych</w:t>
            </w:r>
          </w:p>
          <w:p w:rsidR="00C01E6F" w:rsidRPr="004B6AC0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półprostych, 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(P-R)</w:t>
            </w:r>
          </w:p>
        </w:tc>
        <w:tc>
          <w:tcPr>
            <w:tcW w:w="2988" w:type="dxa"/>
            <w:shd w:val="clear" w:color="auto" w:fill="auto"/>
          </w:tcPr>
          <w:p w:rsidR="00F73009" w:rsidRP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 xml:space="preserve">skonstruować prostą prostopadłą do danej, przechodzącą przez dany punkt (W) </w:t>
            </w:r>
          </w:p>
          <w:p w:rsidR="00637BF5" w:rsidRPr="00F73009" w:rsidRDefault="00637BF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skonstruować prostą równoległą do danej, przechodzącą przez dany punkt (W) </w:t>
            </w:r>
          </w:p>
          <w:p w:rsidR="00637BF5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zadania </w:t>
            </w:r>
            <w:r w:rsidR="00637BF5">
              <w:rPr>
                <w:rFonts w:ascii="Arial" w:hAnsi="Arial" w:cs="Arial"/>
                <w:sz w:val="14"/>
                <w:szCs w:val="14"/>
              </w:rPr>
              <w:t xml:space="preserve">konstrukcyjne związane z kreśleniem prostych </w:t>
            </w:r>
            <w:r w:rsidR="00637BF5">
              <w:rPr>
                <w:rFonts w:ascii="Arial" w:hAnsi="Arial" w:cs="Arial"/>
                <w:iCs/>
                <w:sz w:val="14"/>
                <w:szCs w:val="18"/>
              </w:rPr>
              <w:t>prostopadłych</w:t>
            </w:r>
          </w:p>
          <w:p w:rsidR="00C01E6F" w:rsidRPr="004B6AC0" w:rsidRDefault="00637BF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i prostych równoległych</w:t>
            </w:r>
            <w:r w:rsidR="00C01E6F"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73009" w:rsidRPr="0017319B" w:rsidTr="00F105D1">
        <w:tc>
          <w:tcPr>
            <w:tcW w:w="1854" w:type="dxa"/>
            <w:vMerge/>
            <w:shd w:val="clear" w:color="auto" w:fill="auto"/>
          </w:tcPr>
          <w:p w:rsidR="00F73009" w:rsidRPr="0017319B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3009" w:rsidRDefault="00F73009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Okręgi i koła.</w:t>
            </w:r>
          </w:p>
        </w:tc>
        <w:tc>
          <w:tcPr>
            <w:tcW w:w="1812" w:type="dxa"/>
            <w:shd w:val="clear" w:color="auto" w:fill="auto"/>
          </w:tcPr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koło </w:t>
            </w:r>
            <w:r>
              <w:rPr>
                <w:rFonts w:ascii="Arial" w:hAnsi="Arial" w:cs="Arial"/>
                <w:sz w:val="14"/>
                <w:szCs w:val="14"/>
              </w:rPr>
              <w:t>i okrą</w:t>
            </w:r>
            <w:r w:rsidRPr="004B6AC0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prostej i okręgu (R),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okręgów (R)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elementy koła i okręgu (K-P)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długością promienia </w:t>
            </w:r>
          </w:p>
          <w:p w:rsidR="00F73009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średnicy (K)</w:t>
            </w:r>
          </w:p>
          <w:p w:rsidR="00F105D1" w:rsidRP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konstrukcyjny spos</w:t>
            </w:r>
            <w:r>
              <w:rPr>
                <w:rFonts w:ascii="Arial" w:hAnsi="Arial" w:cs="Arial"/>
                <w:sz w:val="14"/>
                <w:szCs w:val="14"/>
              </w:rPr>
              <w:t>ób wyznaczania środka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105D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symetralnej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F73009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kołem i okręgiem</w:t>
            </w:r>
            <w:r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poszczególne elementy w okręgu 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 kole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koło i okrąg o danym promieniu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lub </w:t>
            </w:r>
            <w:r>
              <w:rPr>
                <w:rFonts w:ascii="Arial" w:hAnsi="Arial" w:cs="Arial"/>
                <w:sz w:val="14"/>
                <w:szCs w:val="14"/>
              </w:rPr>
              <w:t xml:space="preserve">o danej </w:t>
            </w:r>
            <w:r w:rsidRPr="004B6AC0">
              <w:rPr>
                <w:rFonts w:ascii="Arial" w:hAnsi="Arial" w:cs="Arial"/>
                <w:sz w:val="14"/>
                <w:szCs w:val="14"/>
              </w:rPr>
              <w:t>średnicy (K)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kołem, okręgiem i innymi figurami (P-R)</w:t>
            </w:r>
          </w:p>
        </w:tc>
        <w:tc>
          <w:tcPr>
            <w:tcW w:w="2988" w:type="dxa"/>
            <w:shd w:val="clear" w:color="auto" w:fill="FFFFFF" w:themeFill="background1"/>
          </w:tcPr>
          <w:p w:rsidR="00F105D1" w:rsidRPr="00F105D1" w:rsidRDefault="00F105D1" w:rsidP="00F105D1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wyznacz</w:t>
            </w:r>
            <w:r>
              <w:rPr>
                <w:rFonts w:ascii="Arial" w:hAnsi="Arial" w:cs="Arial"/>
                <w:sz w:val="14"/>
                <w:szCs w:val="14"/>
              </w:rPr>
              <w:t>yć środek narysowanego okręgu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73009" w:rsidRPr="004B6AC0" w:rsidRDefault="00F7300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zadania tekstowe związane z kołem, okręgiem i innymi figurami (D-W)</w:t>
            </w:r>
          </w:p>
          <w:p w:rsidR="00F73009" w:rsidRPr="004B6AC0" w:rsidRDefault="00F7300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C01E6F" w:rsidRPr="0017319B" w:rsidTr="00D86E08">
        <w:tc>
          <w:tcPr>
            <w:tcW w:w="1854" w:type="dxa"/>
            <w:vMerge/>
            <w:shd w:val="clear" w:color="auto" w:fill="auto"/>
          </w:tcPr>
          <w:p w:rsidR="00C01E6F" w:rsidRPr="0017319B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1E6F" w:rsidRPr="004B6AC0" w:rsidRDefault="008959D2" w:rsidP="009B5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B60CF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B500D"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01E6F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Trójkąty.</w:t>
            </w:r>
          </w:p>
        </w:tc>
        <w:tc>
          <w:tcPr>
            <w:tcW w:w="181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rodzaje trójkątów (K-P)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równoramiennym (K)</w:t>
            </w:r>
          </w:p>
          <w:p w:rsidR="00F105D1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prostokątnym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bokami w trójkącie równoramiennym (P)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trójkąta o danych trzech bokach (P)</w:t>
            </w:r>
          </w:p>
          <w:p w:rsidR="00C01E6F" w:rsidRPr="004B6AC0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warunek zbudowania trójkąta – nierówność trójkąta (P)</w:t>
            </w:r>
          </w:p>
        </w:tc>
        <w:tc>
          <w:tcPr>
            <w:tcW w:w="1692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pochodzenie nazw poszczególnych rodzajów trójkątów (K)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(P)</w:t>
            </w:r>
          </w:p>
          <w:p w:rsidR="00C01E6F" w:rsidRPr="004B6AC0" w:rsidRDefault="00C01E6F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poszczególne rodzaje trójkątów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narysować trójkąt w skali (</w:t>
            </w:r>
            <w:r w:rsidRPr="004B6AC0">
              <w:rPr>
                <w:rFonts w:ascii="Arial" w:hAnsi="Arial" w:cs="Arial"/>
                <w:sz w:val="14"/>
                <w:szCs w:val="14"/>
              </w:rPr>
              <w:t>P)</w:t>
            </w:r>
          </w:p>
          <w:p w:rsidR="00C01E6F" w:rsidRPr="004B6AC0" w:rsidRDefault="00C01E6F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5C226D">
              <w:rPr>
                <w:rFonts w:ascii="Arial" w:hAnsi="Arial" w:cs="Arial"/>
                <w:sz w:val="14"/>
                <w:szCs w:val="14"/>
              </w:rPr>
              <w:t>obliczyć obwód trójkąta (K)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boku trójkąta równobocznego, znając jego obwód (P)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długość boku trójkąta, znając </w:t>
            </w:r>
            <w:r w:rsidR="005C226D">
              <w:rPr>
                <w:rFonts w:ascii="Arial" w:hAnsi="Arial" w:cs="Arial"/>
                <w:sz w:val="14"/>
                <w:szCs w:val="14"/>
              </w:rPr>
              <w:t>obwó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 i </w:t>
            </w:r>
            <w:r w:rsidR="005C226D">
              <w:rPr>
                <w:rFonts w:ascii="Arial" w:hAnsi="Arial" w:cs="Arial"/>
                <w:sz w:val="14"/>
                <w:szCs w:val="14"/>
              </w:rPr>
              <w:t>informacje o pozostałych bokach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(P</w:t>
            </w:r>
            <w:r w:rsidR="005C226D"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trójkąt o danych trzech bokach (P)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sprawdzić, czy z odcinków o danych długościach można zbudować trójkąt (</w:t>
            </w:r>
            <w:r w:rsidR="00626F79">
              <w:rPr>
                <w:rFonts w:ascii="Arial" w:hAnsi="Arial" w:cs="Arial"/>
                <w:sz w:val="14"/>
                <w:szCs w:val="14"/>
              </w:rPr>
              <w:t>P-</w:t>
            </w:r>
            <w:r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5C226D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rozwiązać zadanie konstrukcyjne związane </w:t>
            </w:r>
          </w:p>
          <w:p w:rsidR="00C01E6F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z konstrukcją trójkąta o danych bokach (R)</w:t>
            </w:r>
          </w:p>
        </w:tc>
        <w:tc>
          <w:tcPr>
            <w:tcW w:w="2988" w:type="dxa"/>
            <w:shd w:val="clear" w:color="auto" w:fill="auto"/>
          </w:tcPr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trójkąta (R-W)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wykorzystać przenoszenie odcinków 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w zadaniach konstrukcyjnych (D-W)</w:t>
            </w:r>
          </w:p>
          <w:p w:rsidR="00626F79" w:rsidRDefault="00626F7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rozwiązać zadanie konstrukcyjne związane z konstrukcją trójkąta o danych bokach (D-W)</w:t>
            </w:r>
          </w:p>
          <w:p w:rsidR="00C01E6F" w:rsidRPr="004B6AC0" w:rsidRDefault="00C01E6F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Default="007F692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zworokąty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inne wielokąty.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czworokątów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własności czworokątów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626F79">
              <w:rPr>
                <w:rFonts w:ascii="Arial" w:hAnsi="Arial" w:cs="Arial"/>
                <w:sz w:val="14"/>
                <w:szCs w:val="14"/>
              </w:rPr>
              <w:t>definicję przekątnej oraz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obwodu wielokąta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liczbą boków, wierzchołków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kątów w wielokącie (K)</w:t>
            </w:r>
          </w:p>
          <w:p w:rsidR="00626F79" w:rsidRPr="004B6AC0" w:rsidRDefault="00626F7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definicję sześciokąta foremnego oraz sposób jego kreślenia 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sklasyfikować czworokąty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czworokąt, mając informacje o: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bokach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przekątnych (P-R)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na rysunku wielokąt o określonych cechach (K-P)</w:t>
            </w:r>
          </w:p>
          <w:p w:rsidR="005C226D" w:rsidRPr="004B6AC0" w:rsidRDefault="005C226D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obwód czworokąta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obwodem czworokąta (P-R)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kopię czworokąta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wielokąta (R-W)</w:t>
            </w:r>
          </w:p>
          <w:p w:rsidR="00F105D1" w:rsidRDefault="00835F6B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równoległobok, znając dwa boki i przekątną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trapez równoramienny, znając jego podstawy i ramię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F692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Kąty.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wierzchołka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ramion 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prosty, ostry, rozwarty(K),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pełny, półpełny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wypukły, wklęsły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przyległe, wierzchołkowe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odpowiadające, naprzemianległe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 symboliczny kąta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jego miary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związki miarowe poszczególnych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rodzajów kątów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zmierzyć kąt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kąt o określonej mierze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rozróżniać i nazywać poszczególne rodzaje kątów (K-R)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przyległych, wierzchołkowych (P)</w:t>
            </w:r>
          </w:p>
          <w:p w:rsidR="00F105D1" w:rsidRPr="004B6AC0" w:rsidRDefault="00F105D1" w:rsidP="00F105D1">
            <w:pPr>
              <w:ind w:right="-108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odpowiadających, naprzemianległych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związane z zegarem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533C7A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miarę kąta przyległego,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wierzchołkowego, odpowiadającego,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naprzemianległego na podstawie rysunku lub treści zadania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rPr>
          <w:trHeight w:val="210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A4C57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Kąty w trójkątach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czworokątach.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trójkąta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miary kątów w trójkącie równobocznym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kątami w trójkącie równoramiennym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czworokąta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kątami </w:t>
            </w:r>
            <w:r w:rsidRPr="004B6AC0">
              <w:rPr>
                <w:rFonts w:ascii="Arial" w:hAnsi="Arial" w:cs="Arial"/>
                <w:sz w:val="14"/>
              </w:rPr>
              <w:t>w trapezie</w:t>
            </w:r>
            <w:r>
              <w:rPr>
                <w:rFonts w:ascii="Arial" w:hAnsi="Arial" w:cs="Arial"/>
                <w:sz w:val="14"/>
              </w:rPr>
              <w:t>, równoległoboku</w:t>
            </w:r>
            <w:r w:rsidRPr="004B6AC0">
              <w:rPr>
                <w:rFonts w:ascii="Arial" w:hAnsi="Arial" w:cs="Arial"/>
                <w:sz w:val="14"/>
              </w:rPr>
              <w:t xml:space="preserve"> (P)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czworokątów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lub czworokąta na rysunku z wykorzystaniem miar kątów przyległych, wierzchołkowych, naprzemianległych, odpowiadających oraz własności trójkątów lub czworokątów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wykorzystaniem miar kątów przyległych, wierzchołkowych, naprzemianległych, odpowiadających oraz sumy miar kątów wewnętrznych trójkąta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czworokąta na rysunku z wykorzystaniem miar kątów przyległych, wierzchołkowych, naprzemianległych, odpowiadających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oraz własności czworokątów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miarami kątów w trójkątach i czworokątach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211387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 DZIEŃ (14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AA4C57" w:rsidP="00AA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Kalendarz i czas.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dotyczące lat 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wprowadzenia lat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przestępnych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przykładowe lata przestępne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upływ czasu między wydarzeniami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wydarzenia w kolejności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chronologicznej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czasu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ten sam upływ czasu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kalendarzem i czasem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kalendarzem i czasem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jednostki masy.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długości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różnorodnych jednostek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masy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obliczenia dotyczące długości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dotyczące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długości i masy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masy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długości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wielkości podane w różnych jednostkach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jednostkami długości i masy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jednostkami długości i masy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29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Skala na planach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mapach.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skali i planu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odpowiedniej skali na mapach i planach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skalę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długości odcinków w skali lub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rzeczywistości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skalą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ze skalą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175171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71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Zaokrąglanie liczb.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zaokrąglania liczb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symbol przybliżenia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przybliżenia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niedomiarem</w:t>
            </w:r>
            <w:r>
              <w:rPr>
                <w:rFonts w:ascii="Arial" w:hAnsi="Arial" w:cs="Arial"/>
                <w:sz w:val="14"/>
                <w:szCs w:val="14"/>
              </w:rPr>
              <w:t xml:space="preserve"> oraz przybliżenia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Pr="004B6AC0">
              <w:rPr>
                <w:rFonts w:ascii="Arial" w:hAnsi="Arial" w:cs="Arial"/>
                <w:sz w:val="14"/>
                <w:szCs w:val="14"/>
              </w:rPr>
              <w:t>nadmiarem (W)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zaokrąglania liczb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do danego rzędu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zaznaczoną na osi liczbowej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liczby o podanym zaokrągleniu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po zamianie jednostek (R)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jest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o podanym zaokrągleniu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spełniających dane warunki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przybliżeniami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Kalkulator.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podstawowych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klawiszy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klawiszy pamięci kalkulatora (R)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kalkulator zachowuje kolejność działań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za pomocą kalkulatora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zadanie, odczytując dane z tabeli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korzystając z kalkulatora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wielodziałaniowe obliczenia za pomocą kalkulatora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Odczytywanie informacji z tabel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diagramów.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znaczenie podstawowych symboli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występujących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instrukcjach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opisach: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diagramów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schematów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innych rysunków (K)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z: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tabeli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tekstowe,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którym potrzebne informacje należy odczytać z tabeli lub </w:t>
            </w:r>
            <w:r>
              <w:rPr>
                <w:rFonts w:ascii="Arial" w:hAnsi="Arial" w:cs="Arial"/>
                <w:sz w:val="14"/>
                <w:szCs w:val="14"/>
              </w:rPr>
              <w:t>schematu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05D1" w:rsidRPr="0017319B" w:rsidTr="00D86E08">
        <w:trPr>
          <w:trHeight w:val="1082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Odczytywanie danych przedstawionych na wykresach.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sporządzania wykresów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wykresu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dopasować wykres do opisu sytuacji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(D)</w:t>
            </w:r>
          </w:p>
        </w:tc>
      </w:tr>
      <w:tr w:rsidR="00F105D1" w:rsidRPr="0017319B" w:rsidTr="00756904">
        <w:trPr>
          <w:trHeight w:val="377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53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  <w:r>
              <w:rPr>
                <w:rFonts w:ascii="Arial" w:hAnsi="Arial" w:cs="Arial"/>
                <w:sz w:val="16"/>
                <w:szCs w:val="16"/>
              </w:rPr>
              <w:t>(8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56F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na podstawie podanej prędkości wyznaczać długość drogi przebytej w jednostce czasu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drogę, znając stałą prędkość i czas (K-R)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drogi (P-R)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drogi w ruchu jednostajnym (D-W)</w:t>
            </w:r>
          </w:p>
        </w:tc>
      </w:tr>
      <w:tr w:rsidR="00F105D1" w:rsidRPr="0017319B" w:rsidTr="00D86E08">
        <w:trPr>
          <w:trHeight w:val="530"/>
        </w:trPr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Prędkość.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jednostki prędkości (K-P)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6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algorytm zamiany jednostek prędkości (P-D)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potrzebę stosowania różnych jednostek prędkości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dwóch ciał, które przebyły jednakowe drogi w różnych czasach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prędkość w ruchu jednostajnym, znając drogę i czas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zamieniać jednostki prędkości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wyrażane w różnych jednostkach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prędkości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prędkości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czas w ruchu jednostajnym, znając drogę i prędkość (P-R)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czasu (R)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czasu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156F1E" w:rsidP="00156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Droga, prędkość, czas.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typu prędkość – droga – czas (</w:t>
            </w:r>
            <w:r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typu prędkość – droga – czas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rPr>
          <w:trHeight w:val="1219"/>
        </w:trPr>
        <w:tc>
          <w:tcPr>
            <w:tcW w:w="1854" w:type="dxa"/>
            <w:vMerge w:val="restart"/>
            <w:shd w:val="clear" w:color="auto" w:fill="auto"/>
          </w:tcPr>
          <w:p w:rsidR="00F105D1" w:rsidRPr="0017319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POLA WIELOKĄTÓW</w:t>
            </w:r>
          </w:p>
          <w:p w:rsidR="00F105D1" w:rsidRPr="0017319B" w:rsidRDefault="00F105D1" w:rsidP="00F105D1">
            <w:pPr>
              <w:autoSpaceDE w:val="0"/>
              <w:autoSpaceDN w:val="0"/>
              <w:adjustRightInd w:val="0"/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0329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prostokąta.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miary pola (K)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prostokąta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kwadratu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pola jako liczby kwadratów jednostkowych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pola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prostokąta i kwadratu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kwadratu o danym obwodzie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bok prostokąta, znając jego pole </w:t>
            </w:r>
          </w:p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długość drugiego 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</w:t>
            </w:r>
            <w:r>
              <w:rPr>
                <w:rFonts w:ascii="Arial" w:hAnsi="Arial" w:cs="Arial"/>
                <w:sz w:val="14"/>
                <w:szCs w:val="14"/>
              </w:rPr>
              <w:t>prostokąt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prostokąta (P-R)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pola (P-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prostokątów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prostokąta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rombu.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równoległoboku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rombu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równoległoboku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doboru wzoru na obliczanie pola rombu od danych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(K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równoległoboku o danej wysokości 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rombu o danych przekątnych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równoległoboku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danym polu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podstawy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wysokość opuszczoną na tę podstawę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wysokość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długość podstawy, na którą opuszczona jest ta wysokość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równoległoboku i rombu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polu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równym polu danego czworokąta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przekątnej rombu, znając jego pole i długość drugiej przekątnej (R)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równoległoboku i rombu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03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F105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trójkąta.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trójkąta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trójkąta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trójkąta o danej wysokości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podstawie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trójkąta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wysokości trójkąta, znając długość podstawy, na którą opuszczona jest ta wysokość i pole trójkąta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trójkąta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trójkąt na części o równych polach (R-D)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trójkątów i czworokątów (R-W)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trójkąta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trapezu.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trapezu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trapezu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trapezu, mając dane długości podstaw i wysokość (K)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trapezu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trapezu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trapez na części o równych polach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trapezu (D-W)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znanych wielokątów (R-W)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17319B" w:rsidRDefault="00F105D1" w:rsidP="00F105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03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105D1" w:rsidRPr="0017319B" w:rsidTr="00D86E08">
        <w:tc>
          <w:tcPr>
            <w:tcW w:w="1854" w:type="dxa"/>
            <w:vMerge w:val="restart"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59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h)</w:t>
            </w:r>
          </w:p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– 57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Procenty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ułamki.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procentów w życiu codziennym (K)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w procentach, jaką część figury zacieniowano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procent na ułamek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informacje podane za pomocą procentów w ułamkach i odwrotnie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dwie liczby, z których jedna jest zapisana w postaci procentu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procentami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ułamkami i procentami (D-W)</w:t>
            </w:r>
          </w:p>
        </w:tc>
      </w:tr>
      <w:tr w:rsidR="00F105D1" w:rsidRPr="0017319B" w:rsidTr="00AF7BDE">
        <w:trPr>
          <w:trHeight w:val="1387"/>
        </w:trPr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10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105D1" w:rsidRPr="004B6AC0" w:rsidRDefault="00F105D1" w:rsidP="00F105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Jaki to procent?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ułamków na procenty (K-P)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równoważność wyrażania części liczby ułamkiem lub procentem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opisywać w procentach części skończonych zbiorów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na procent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określić, jakim procentem jednej liczby jest druga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7205CB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60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 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61</w:t>
            </w:r>
            <w:r w:rsidR="00F105D1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Jaki to procent? (cd.) O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bliczenia za pomocą kalkulatora</w:t>
            </w: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zasady zaokrąglania liczb (P)</w:t>
            </w:r>
          </w:p>
          <w:p w:rsidR="00F105D1" w:rsidRPr="007205CB" w:rsidRDefault="00F105D1" w:rsidP="00F105D1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7205CB" w:rsidRDefault="00F105D1" w:rsidP="00F105D1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korzyści płynące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zaokrąglić ułamek dziesiętny i wyrazić go 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w procentach (P)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</w:t>
            </w:r>
            <w:r w:rsidRPr="007205CB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opisywać w procentach części skończonych zbiorów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zamienić ułamek na procent (K-R)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określić, jakim procentem jednej liczby jest druga (P-R)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F105D1" w:rsidRPr="007205CB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określeniem, jakim procentem jednej liczby jest druga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F0329D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Diagramy procentowe.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diagramu (K)</w:t>
            </w: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różnych diagramów (P)</w:t>
            </w: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diagramu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diagramu słupkowego (K-R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F105D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porównać dane z dwóch diagramów 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i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pytania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znalezionych danych (D-W)</w:t>
            </w: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8959D2" w:rsidP="00F0329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Obliczenia procentowe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obliczania ułamka liczby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liczby jako jej części (K)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procent liczby naturalnej (K-P)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wykorzystać dane z diagramów do obliczania procentu liczby (P-R)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AF7BDE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procentu danej liczby (P-R)</w:t>
            </w:r>
          </w:p>
        </w:tc>
        <w:tc>
          <w:tcPr>
            <w:tcW w:w="2988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procentu danej liczby (D-W)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F105D1" w:rsidRPr="0017319B" w:rsidTr="00D86E08">
        <w:tc>
          <w:tcPr>
            <w:tcW w:w="1854" w:type="dxa"/>
            <w:vMerge/>
            <w:shd w:val="clear" w:color="auto" w:fill="auto"/>
          </w:tcPr>
          <w:p w:rsidR="00F105D1" w:rsidRPr="006A7651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05D1" w:rsidRPr="004B6AC0" w:rsidRDefault="003224D6" w:rsidP="008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6</w:t>
            </w:r>
            <w:r w:rsidR="00F105D1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105D1"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959D2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Obniżki 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podwyżki</w:t>
            </w:r>
            <w:r w:rsidR="008959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większą o dany procent (P)</w:t>
            </w:r>
          </w:p>
          <w:p w:rsidR="00F105D1" w:rsidRPr="004B6AC0" w:rsidRDefault="00F105D1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mniejszą o dany procent (P)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F105D1" w:rsidRPr="004B6AC0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podwyżkami i obniżkami o dany procent (P-R)</w:t>
            </w:r>
          </w:p>
        </w:tc>
        <w:tc>
          <w:tcPr>
            <w:tcW w:w="2988" w:type="dxa"/>
            <w:shd w:val="clear" w:color="auto" w:fill="auto"/>
          </w:tcPr>
          <w:p w:rsidR="00F105D1" w:rsidRPr="0071362C" w:rsidRDefault="00F105D1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podwyżkami i obniżkami o dany procent (D-W))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Default="003224D6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  <w:r w:rsidR="00F0329D" w:rsidRPr="004B6AC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F0329D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F7BDE">
              <w:rPr>
                <w:rFonts w:ascii="Arial" w:hAnsi="Arial" w:cs="Arial"/>
                <w:sz w:val="16"/>
                <w:szCs w:val="16"/>
                <w:highlight w:val="lightGray"/>
              </w:rPr>
              <w:t>Obliczanie liczby, gdy dany jest jej procent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 w:rsidR="008959D2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835F6B" w:rsidRPr="00AF7BDE" w:rsidRDefault="00835F6B" w:rsidP="00835F6B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obliczyć liczbę na podstawie danego jej procentu (P-R)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z obliczaniem liczby na podstawie danego jej procentu (R)</w:t>
            </w:r>
          </w:p>
        </w:tc>
        <w:tc>
          <w:tcPr>
            <w:tcW w:w="2988" w:type="dxa"/>
            <w:shd w:val="clear" w:color="auto" w:fill="auto"/>
          </w:tcPr>
          <w:p w:rsidR="00835F6B" w:rsidRPr="00AF7BDE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obliczaniem liczby na podstawie danego jej procentu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LICZBY </w:t>
            </w:r>
            <w:r>
              <w:rPr>
                <w:rFonts w:ascii="Arial" w:hAnsi="Arial" w:cs="Arial"/>
                <w:sz w:val="16"/>
                <w:szCs w:val="16"/>
              </w:rPr>
              <w:t>DODATNI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LICZBY UJEMNE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1731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liczb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 ujemnej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 przeciwnych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bezwzględnej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rozszerzenie osi liczbowej na liczby ujemne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liczbę ujemną na osi liczbowej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wymienić kilka liczb większych lub mniejszych od danej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liczby przeciwne na osi liczbowej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liczb spełnia podany warunek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bezwzględną liczby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liczbami dodatnimi i ujemnymi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odejmowanie.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dodawaniem liczby przeciwnej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 dodawaniem liczby przeciwnej (P)</w:t>
            </w:r>
          </w:p>
        </w:tc>
        <w:tc>
          <w:tcPr>
            <w:tcW w:w="3120" w:type="dxa"/>
            <w:shd w:val="clear" w:color="auto" w:fill="auto"/>
          </w:tcPr>
          <w:p w:rsidR="00F93ED4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</w:t>
            </w:r>
          </w:p>
          <w:p w:rsidR="00835F6B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835F6B" w:rsidRPr="004B6AC0">
              <w:rPr>
                <w:rFonts w:ascii="Arial" w:hAnsi="Arial" w:cs="Arial"/>
                <w:sz w:val="14"/>
                <w:szCs w:val="14"/>
              </w:rPr>
              <w:t xml:space="preserve"> całkowitych (K-P)</w:t>
            </w:r>
          </w:p>
          <w:p w:rsidR="0027432D" w:rsidRPr="004B6AC0" w:rsidRDefault="00F93ED4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- </w:t>
            </w:r>
            <w:r w:rsidR="0027432D">
              <w:rPr>
                <w:rFonts w:ascii="Arial" w:hAnsi="Arial" w:cs="Arial"/>
                <w:sz w:val="14"/>
                <w:szCs w:val="14"/>
              </w:rPr>
              <w:t>wymiernych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wieloskładnikową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korzystać z przemienności i łączności dodawania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powiększyć lub pomniejszyć lic</w:t>
            </w:r>
            <w:r w:rsidR="00F93ED4">
              <w:rPr>
                <w:rFonts w:ascii="Arial" w:hAnsi="Arial" w:cs="Arial"/>
                <w:sz w:val="14"/>
                <w:szCs w:val="14"/>
              </w:rPr>
              <w:t>zbę całkowitą o daną liczbę (K-R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brakujące składniki, odjemną lub odjemnik w działaniu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dodawaniem i odejmowaniem liczb wymiernych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dzielenie.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ustalania znaku iloczynu i ilorazu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iloczyn i iloraz liczb całkowitych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liczb całkowitych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iloczynu i ilorazu kilku liczb wymiernych (P)</w:t>
            </w:r>
          </w:p>
          <w:p w:rsidR="00F93ED4" w:rsidRPr="004B6AC0" w:rsidRDefault="00F93ED4" w:rsidP="00F93ED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7687">
              <w:rPr>
                <w:rFonts w:ascii="Arial" w:hAnsi="Arial" w:cs="Arial"/>
                <w:sz w:val="14"/>
                <w:szCs w:val="14"/>
              </w:rPr>
              <w:t>zawierającego</w:t>
            </w:r>
            <w:r>
              <w:rPr>
                <w:rFonts w:ascii="Arial" w:hAnsi="Arial" w:cs="Arial"/>
                <w:sz w:val="14"/>
                <w:szCs w:val="14"/>
              </w:rPr>
              <w:t xml:space="preserve"> kilk</w:t>
            </w:r>
            <w:r w:rsidR="00DD7687"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 xml:space="preserve"> liczb wymiernych (R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zawierającego 4 działania na liczbach całkowitych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DD7687">
              <w:rPr>
                <w:rFonts w:ascii="Arial" w:hAnsi="Arial" w:cs="Arial"/>
                <w:sz w:val="14"/>
                <w:szCs w:val="14"/>
              </w:rPr>
              <w:t>obliczyć potęgę liczby wymiernej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mnożeniem i dzieleniem liczb całkowitych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Sprawdzian.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</w:t>
            </w:r>
            <w:r w:rsidRPr="0017319B">
              <w:rPr>
                <w:rFonts w:ascii="Arial" w:hAnsi="Arial" w:cs="Arial"/>
                <w:sz w:val="16"/>
                <w:szCs w:val="16"/>
              </w:rPr>
              <w:t>ENIA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I RÓWNANIA (1</w:t>
            </w:r>
            <w:r w:rsidR="00F0329D">
              <w:rPr>
                <w:rFonts w:ascii="Arial" w:hAnsi="Arial" w:cs="Arial"/>
                <w:sz w:val="16"/>
                <w:szCs w:val="16"/>
              </w:rPr>
              <w:t>6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35F6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wyrażeń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algebraicznych. 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tworzenia wyrażeń algebraicznych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suma, różnica, iloczyn, iloraz, kwadrat nieznanych wielkości liczbowych (K-P)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tworzenia wyrażeń algebraicznych (P)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stosować oznaczenia literowe nieznanych wielkości liczbowych (P-R)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wyrażenia algebraicznego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zbudować wyrażenie algebraiczne na podstawie opisu lub rysunku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zbudować wyrażenie algebraiczne (D)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budowaniem wyrażeń algebraicznych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81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Obliczanie wartości wyrażeń algebraicznych.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liczbowej wyrażenia algebraicznego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bez jego przekształcenia (K-R)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wartości wyrażeń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wart</w:t>
            </w:r>
            <w:r>
              <w:rPr>
                <w:rFonts w:ascii="Arial" w:hAnsi="Arial" w:cs="Arial"/>
                <w:sz w:val="14"/>
                <w:szCs w:val="14"/>
              </w:rPr>
              <w:t>ości wyrażeń algebraicznych (D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 wyrażenia algebraicznego przyjmującego określoną wartość dla danych wartości występujących w nim niewiadomych (R-W)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0329D"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Upraszczanie wyrażeń algebraicznych.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sumą lub różnicą jednomianów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iloczynem lub ilorazem jednomianu i liczby wymiernej (P)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krócej wyrażenia algebraiczne będące sumą lub różnicą jednomianów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krócej wyrażenia algebraiczne będące iloczynem lub ilorazem jednomianu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liczby wymiernej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po jego przekształceniu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(D-W)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równań.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równania informacje osadzone w kontekście praktycznym z zadaną niewiadomą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(K-R)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przyporządkować równanie do podanego zdania (R-D)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Liczba spełniająca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>równanie.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rozwiązania równania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spełniającej równanie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odgadnąć rozwiązanie równania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rozwiązanie prostego równania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liczba spełnia równanie (K-P)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uzupełnić równanie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tak, aby spełniała je podana liczba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równanie, które nie ma rozwiązania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równania i odgadnąć jego rozwiązanie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8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Rozwiązywanie równań.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proste równanie przez dopełnienie lub wykonanie działania odwrotnego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sprawdzi</w:t>
            </w:r>
            <w:r w:rsidRPr="004B6AC0">
              <w:rPr>
                <w:rFonts w:ascii="Arial" w:hAnsi="Arial" w:cs="Arial"/>
                <w:sz w:val="14"/>
                <w:szCs w:val="14"/>
              </w:rPr>
              <w:t>ć poprawność rozwiązania równania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doprowadzić równanie do prostszej postaci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równanie z przekształcaniem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wyrażeń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je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to równanie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Zadania tekstowe.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treść zadania za pomocą równania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 poprawność rozwiązania zadania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za pomocą równania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za pomocą równania (D-W)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 w:val="restart"/>
            <w:shd w:val="clear" w:color="auto" w:fill="auto"/>
          </w:tcPr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835F6B" w:rsidRPr="0017319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(12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835F6B" w:rsidRPr="0017319B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959D2" w:rsidP="00175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835F6B"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Rozpoznawanie figur przestrzennych.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graniastosłup, ostrosłup, walec, stożek, kula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 charakteryzujące graniastosłup, ostrosłup, walec, stożek, kulę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graniastosłup, ostrosłup, walec, stożek, kulę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modelach </w:t>
            </w:r>
            <w:r>
              <w:rPr>
                <w:rFonts w:ascii="Arial" w:hAnsi="Arial" w:cs="Arial"/>
                <w:sz w:val="14"/>
                <w:szCs w:val="14"/>
              </w:rPr>
              <w:t>wielkości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charakteryzujące bryłę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bryły na podstawie jej rzutu (P-R)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nawiązujące do elementów budowy danej bryły (P-R) 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cechy bryły powstałej ze sklejenia kilku znanych brył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nawiązujące do elementów budowy danej bryły (R-W)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B6AC0"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6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Prostopadłościany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sześciany.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podstawowe wiadomości na temat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prostopadłościanu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bryły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prostopadłościanu 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ściany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do danej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krawędzie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rysunku siatkę sześcianu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prostopadłościanu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prostopadłościanu 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prostopadłościanu (K)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długości krawędzi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pola powierzchni prostopadłościanu złożonego z kilku sześcianów (R-D)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budowania sześcianu z różnych siatek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prostopadłościanu i sześcianu (W)</w:t>
            </w: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835F6B" w:rsidP="0089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8959D2">
              <w:rPr>
                <w:rFonts w:ascii="Arial" w:hAnsi="Arial" w:cs="Arial"/>
                <w:sz w:val="16"/>
              </w:rPr>
              <w:t>8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959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Graniastosłupy proste.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charakteryzujące graniastosłup prosty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graniastosłupów prostych 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graniastosłupa prostego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graniastosłupa prostego(K)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graniastosłupa prostego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jako pole jego siatki (K)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 prosty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ścian, wierzchołków, krawędzi danego graniastosłupa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ściany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(P</w:t>
            </w:r>
            <w:r w:rsidRPr="004B6AC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krawędzie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rysunki siatek graniastosłupów prostych (K-P)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graniastosłupa prostego (K-R)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graniastosłupa prostego (K-R)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  <w:r>
              <w:rPr>
                <w:rFonts w:ascii="Arial" w:hAnsi="Arial" w:cs="Arial"/>
                <w:sz w:val="14"/>
                <w:szCs w:val="14"/>
              </w:rPr>
              <w:t xml:space="preserve">związane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oblicz</w:t>
            </w:r>
            <w:r w:rsidRPr="004B6AC0">
              <w:rPr>
                <w:rFonts w:ascii="Arial" w:hAnsi="Arial" w:cs="Arial"/>
                <w:sz w:val="14"/>
                <w:szCs w:val="14"/>
              </w:rPr>
              <w:t>aniem pól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graniastosłupów prostych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siatki graniastosłupa prostego powstałego z podziału sześcianu na części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F03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8959D2"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–</w:t>
            </w:r>
            <w:r w:rsidR="008959D2">
              <w:rPr>
                <w:rFonts w:ascii="Arial" w:hAnsi="Arial" w:cs="Arial"/>
                <w:sz w:val="16"/>
                <w:szCs w:val="16"/>
              </w:rPr>
              <w:t xml:space="preserve"> 101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Objętość graniastosłupa.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objętości figury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objętości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zależności pomiędzy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jednostkami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graniastosłupa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prostego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objętości jako liczby sześcianów 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polem powierzchni a objętością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objętości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objętość bryły na podstawie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liczby sześcianów jednostkowych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sześcianu o danej krawędzi 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prostopadłościanu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danych krawędziach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graniastosłupa prostego, którego dane są: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- pole podstawy i wysokość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- elementy podstawy i wysokość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tę</w:t>
            </w:r>
            <w:r>
              <w:rPr>
                <w:rFonts w:ascii="Arial" w:hAnsi="Arial" w:cs="Arial"/>
                <w:sz w:val="14"/>
                <w:szCs w:val="14"/>
              </w:rPr>
              <w:t xml:space="preserve"> samą 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bjętość (P-R)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objętością graniastosłupa (P-R)</w:t>
            </w: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objętością graniastosłupa prostego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A82244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 w:rsidR="00835F6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0329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35F6B" w:rsidRPr="004B6AC0" w:rsidRDefault="00835F6B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Ostrosłupy.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ostrosłupa (K)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ostrosłupów 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zależności od podstawy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budowy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ostrosłupa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ostrosłupa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czworościanu foremnego (R)</w:t>
            </w: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 jako pola siatki (P)</w:t>
            </w:r>
          </w:p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ostrosłup wśród innych brył (K)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poszczególnych ścian, wierzchołków,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długości krawędzi ostrosłupa (P)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siatkę ostrosłupa (K-D)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rysować rzut równoległy ostrosłupa (R)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ostrosłupem (P-R)</w:t>
            </w:r>
          </w:p>
        </w:tc>
        <w:tc>
          <w:tcPr>
            <w:tcW w:w="2988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</w:t>
            </w:r>
            <w:r>
              <w:rPr>
                <w:rFonts w:ascii="Arial" w:hAnsi="Arial" w:cs="Arial"/>
                <w:sz w:val="14"/>
                <w:szCs w:val="14"/>
              </w:rPr>
              <w:t xml:space="preserve">erzchni całkowitej ostrosłupa 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narysowanej siatki (R)</w:t>
            </w:r>
          </w:p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opisu (D)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ostrosłupem (D-W)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822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Powtórzenie wiadomości.</w:t>
            </w: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835F6B" w:rsidRPr="0017319B" w:rsidTr="00D86E08">
        <w:tc>
          <w:tcPr>
            <w:tcW w:w="1854" w:type="dxa"/>
            <w:vMerge/>
            <w:shd w:val="clear" w:color="auto" w:fill="auto"/>
          </w:tcPr>
          <w:p w:rsidR="00835F6B" w:rsidRPr="006A7651" w:rsidRDefault="00835F6B" w:rsidP="00835F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35F6B" w:rsidRPr="004B6AC0" w:rsidRDefault="00F0329D" w:rsidP="00835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="00A8224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35F6B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Praca klasowa.</w:t>
            </w:r>
          </w:p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835F6B" w:rsidRPr="004B6AC0" w:rsidRDefault="00835F6B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835F6B" w:rsidRPr="004B6AC0" w:rsidRDefault="00835F6B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E7078" w:rsidRPr="0016710B" w:rsidRDefault="00DE7078" w:rsidP="00E82FCD"/>
    <w:sectPr w:rsidR="00DE7078" w:rsidRPr="0016710B" w:rsidSect="00D90157">
      <w:headerReference w:type="default" r:id="rId8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C1" w:rsidRDefault="004729C1">
      <w:r>
        <w:separator/>
      </w:r>
    </w:p>
  </w:endnote>
  <w:endnote w:type="continuationSeparator" w:id="0">
    <w:p w:rsidR="004729C1" w:rsidRDefault="0047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C1" w:rsidRDefault="004729C1">
      <w:r>
        <w:separator/>
      </w:r>
    </w:p>
  </w:footnote>
  <w:footnote w:type="continuationSeparator" w:id="0">
    <w:p w:rsidR="004729C1" w:rsidRDefault="0047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48" w:rsidRPr="00D55E8C" w:rsidRDefault="00D55E8C" w:rsidP="00D55E8C">
    <w:pPr>
      <w:pStyle w:val="Nagwek"/>
      <w:rPr>
        <w:rFonts w:ascii="Arial" w:hAnsi="Arial" w:cs="Arial"/>
        <w:sz w:val="20"/>
        <w:szCs w:val="20"/>
      </w:rPr>
    </w:pPr>
    <w:r w:rsidRPr="00D55E8C">
      <w:rPr>
        <w:rFonts w:ascii="Arial" w:hAnsi="Arial" w:cs="Arial"/>
        <w:b/>
        <w:i/>
        <w:sz w:val="20"/>
        <w:szCs w:val="20"/>
      </w:rPr>
      <w:t>Jagoda Klisiewicz-Mika</w:t>
    </w:r>
    <w:r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56F1E"/>
    <w:rsid w:val="00161136"/>
    <w:rsid w:val="0016564A"/>
    <w:rsid w:val="00166B04"/>
    <w:rsid w:val="0016704C"/>
    <w:rsid w:val="0016710B"/>
    <w:rsid w:val="0017319B"/>
    <w:rsid w:val="00175171"/>
    <w:rsid w:val="00180E93"/>
    <w:rsid w:val="001A194D"/>
    <w:rsid w:val="001B60CF"/>
    <w:rsid w:val="001C146F"/>
    <w:rsid w:val="001D74A8"/>
    <w:rsid w:val="001E3250"/>
    <w:rsid w:val="001F428C"/>
    <w:rsid w:val="001F51A7"/>
    <w:rsid w:val="00211209"/>
    <w:rsid w:val="00211387"/>
    <w:rsid w:val="00211D30"/>
    <w:rsid w:val="002257D3"/>
    <w:rsid w:val="0025136B"/>
    <w:rsid w:val="00264D44"/>
    <w:rsid w:val="002704A7"/>
    <w:rsid w:val="0027432D"/>
    <w:rsid w:val="00282603"/>
    <w:rsid w:val="00297961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224D6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7B9D"/>
    <w:rsid w:val="003F3808"/>
    <w:rsid w:val="003F7EE3"/>
    <w:rsid w:val="00405CF1"/>
    <w:rsid w:val="004325F8"/>
    <w:rsid w:val="00435098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797"/>
    <w:rsid w:val="004E783C"/>
    <w:rsid w:val="004F19DC"/>
    <w:rsid w:val="004F6891"/>
    <w:rsid w:val="00504278"/>
    <w:rsid w:val="00506708"/>
    <w:rsid w:val="00514419"/>
    <w:rsid w:val="00521928"/>
    <w:rsid w:val="00524CA2"/>
    <w:rsid w:val="00533C7A"/>
    <w:rsid w:val="0054325B"/>
    <w:rsid w:val="00543B0F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226D"/>
    <w:rsid w:val="005C5619"/>
    <w:rsid w:val="005D46D5"/>
    <w:rsid w:val="005E68D1"/>
    <w:rsid w:val="00601A3C"/>
    <w:rsid w:val="00602882"/>
    <w:rsid w:val="006051C6"/>
    <w:rsid w:val="0060720D"/>
    <w:rsid w:val="006264D3"/>
    <w:rsid w:val="00626F79"/>
    <w:rsid w:val="00635425"/>
    <w:rsid w:val="00637BF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865BC"/>
    <w:rsid w:val="007A0930"/>
    <w:rsid w:val="007B09CE"/>
    <w:rsid w:val="007C75C2"/>
    <w:rsid w:val="007D40B8"/>
    <w:rsid w:val="007F6922"/>
    <w:rsid w:val="008002F3"/>
    <w:rsid w:val="0080325B"/>
    <w:rsid w:val="00815570"/>
    <w:rsid w:val="00835F6B"/>
    <w:rsid w:val="00840136"/>
    <w:rsid w:val="00842DB0"/>
    <w:rsid w:val="008476DC"/>
    <w:rsid w:val="00850AA6"/>
    <w:rsid w:val="00862361"/>
    <w:rsid w:val="00872253"/>
    <w:rsid w:val="0088480F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44C92"/>
    <w:rsid w:val="00946313"/>
    <w:rsid w:val="00951C3C"/>
    <w:rsid w:val="00956521"/>
    <w:rsid w:val="00977219"/>
    <w:rsid w:val="00990BF8"/>
    <w:rsid w:val="009923EF"/>
    <w:rsid w:val="009A106A"/>
    <w:rsid w:val="009B2897"/>
    <w:rsid w:val="009B500D"/>
    <w:rsid w:val="009E5FE0"/>
    <w:rsid w:val="009F68FA"/>
    <w:rsid w:val="00A105A5"/>
    <w:rsid w:val="00A15231"/>
    <w:rsid w:val="00A1684F"/>
    <w:rsid w:val="00A27535"/>
    <w:rsid w:val="00A35B99"/>
    <w:rsid w:val="00A43F1F"/>
    <w:rsid w:val="00A464D4"/>
    <w:rsid w:val="00A52893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343E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A0FEB"/>
    <w:rsid w:val="00CB010B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55E8C"/>
    <w:rsid w:val="00D627FF"/>
    <w:rsid w:val="00D64183"/>
    <w:rsid w:val="00D65666"/>
    <w:rsid w:val="00D71001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D7687"/>
    <w:rsid w:val="00DE045A"/>
    <w:rsid w:val="00DE3F81"/>
    <w:rsid w:val="00DE7078"/>
    <w:rsid w:val="00E02861"/>
    <w:rsid w:val="00E06526"/>
    <w:rsid w:val="00E07D0B"/>
    <w:rsid w:val="00E122C8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B15C9"/>
    <w:rsid w:val="00ED0EC7"/>
    <w:rsid w:val="00ED7C4C"/>
    <w:rsid w:val="00EE0E39"/>
    <w:rsid w:val="00EE2CA9"/>
    <w:rsid w:val="00EE3C0F"/>
    <w:rsid w:val="00EE4423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7DC4"/>
    <w:rsid w:val="00F47E4F"/>
    <w:rsid w:val="00F60FBB"/>
    <w:rsid w:val="00F71DE8"/>
    <w:rsid w:val="00F73009"/>
    <w:rsid w:val="00F73C84"/>
    <w:rsid w:val="00F76039"/>
    <w:rsid w:val="00F818E5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E2"/>
    <w:rsid w:val="00FE2C1A"/>
    <w:rsid w:val="00FE48EA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E8AC-A7DB-41F3-B048-EA2DBDB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FCD8-1DC2-4483-B878-DF31D944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4220</Words>
  <Characters>29141</Characters>
  <Application>Microsoft Office Word</Application>
  <DocSecurity>0</DocSecurity>
  <Lines>242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cp:lastModifiedBy>Anna Ochel</cp:lastModifiedBy>
  <cp:revision>2</cp:revision>
  <cp:lastPrinted>2019-09-16T05:46:00Z</cp:lastPrinted>
  <dcterms:created xsi:type="dcterms:W3CDTF">2019-09-16T05:52:00Z</dcterms:created>
  <dcterms:modified xsi:type="dcterms:W3CDTF">2019-09-16T05:52:00Z</dcterms:modified>
</cp:coreProperties>
</file>